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875" w:rsidRPr="002B4875" w:rsidRDefault="002B4875" w:rsidP="002B4875">
      <w:pPr>
        <w:keepNext/>
        <w:tabs>
          <w:tab w:val="left" w:pos="7020"/>
        </w:tabs>
        <w:spacing w:after="0" w:line="240" w:lineRule="auto"/>
        <w:jc w:val="center"/>
        <w:outlineLvl w:val="2"/>
        <w:rPr>
          <w:rFonts w:ascii="Times New Roman" w:eastAsia="Times New Roman" w:hAnsi="Times New Roman" w:cs="Times New Roman"/>
          <w:b/>
          <w:caps/>
          <w:noProof/>
          <w:sz w:val="24"/>
          <w:szCs w:val="24"/>
          <w:lang w:val="uk-UA" w:eastAsia="ru-RU"/>
        </w:rPr>
      </w:pPr>
      <w:r w:rsidRPr="002B4875">
        <w:rPr>
          <w:rFonts w:ascii="Times New Roman" w:eastAsia="Times New Roman" w:hAnsi="Times New Roman" w:cs="Times New Roman"/>
          <w:b/>
          <w:caps/>
          <w:noProof/>
          <w:sz w:val="28"/>
          <w:szCs w:val="20"/>
          <w:lang w:eastAsia="ru-RU"/>
        </w:rPr>
        <w:drawing>
          <wp:inline distT="0" distB="0" distL="0" distR="0" wp14:anchorId="1880D895" wp14:editId="22019137">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B4875" w:rsidRPr="002B4875" w:rsidRDefault="002B4875" w:rsidP="002B4875">
      <w:pPr>
        <w:keepNext/>
        <w:tabs>
          <w:tab w:val="left" w:pos="7020"/>
        </w:tabs>
        <w:spacing w:after="0" w:line="240" w:lineRule="auto"/>
        <w:jc w:val="center"/>
        <w:outlineLvl w:val="2"/>
        <w:rPr>
          <w:rFonts w:ascii="Times New Roman" w:eastAsia="Times New Roman" w:hAnsi="Times New Roman" w:cs="Times New Roman"/>
          <w:caps/>
          <w:noProof/>
          <w:sz w:val="16"/>
          <w:szCs w:val="16"/>
          <w:lang w:eastAsia="ru-RU"/>
        </w:rPr>
      </w:pPr>
    </w:p>
    <w:p w:rsidR="002B4875" w:rsidRPr="002B4875" w:rsidRDefault="002B4875" w:rsidP="002B4875">
      <w:pPr>
        <w:spacing w:after="0" w:line="240" w:lineRule="auto"/>
        <w:jc w:val="center"/>
        <w:rPr>
          <w:rFonts w:ascii="Times New Roman" w:eastAsia="Times New Roman" w:hAnsi="Times New Roman" w:cs="Times New Roman"/>
          <w:sz w:val="24"/>
          <w:szCs w:val="24"/>
          <w:lang w:val="uk-UA" w:eastAsia="ru-RU"/>
        </w:rPr>
      </w:pPr>
      <w:r w:rsidRPr="002B4875">
        <w:rPr>
          <w:rFonts w:ascii="Times New Roman" w:eastAsia="Times New Roman" w:hAnsi="Times New Roman" w:cs="Times New Roman"/>
          <w:sz w:val="24"/>
          <w:szCs w:val="24"/>
          <w:lang w:val="uk-UA" w:eastAsia="ru-RU"/>
        </w:rPr>
        <w:t>УКРАЇНА</w:t>
      </w:r>
    </w:p>
    <w:p w:rsidR="002B4875" w:rsidRPr="002B4875" w:rsidRDefault="002B4875" w:rsidP="002B4875">
      <w:pPr>
        <w:keepNext/>
        <w:spacing w:after="0" w:line="240" w:lineRule="auto"/>
        <w:jc w:val="center"/>
        <w:outlineLvl w:val="0"/>
        <w:rPr>
          <w:rFonts w:ascii="Times New Roman" w:eastAsia="Times New Roman" w:hAnsi="Times New Roman" w:cs="Times New Roman"/>
          <w:caps/>
          <w:sz w:val="24"/>
          <w:szCs w:val="24"/>
          <w:lang w:val="uk-UA" w:eastAsia="uk-UA"/>
        </w:rPr>
      </w:pPr>
      <w:r w:rsidRPr="002B4875">
        <w:rPr>
          <w:rFonts w:ascii="Times New Roman" w:eastAsia="Times New Roman" w:hAnsi="Times New Roman" w:cs="Times New Roman"/>
          <w:caps/>
          <w:sz w:val="24"/>
          <w:szCs w:val="24"/>
          <w:lang w:val="uk-UA" w:eastAsia="uk-UA"/>
        </w:rPr>
        <w:t>МАЛИНСЬКА МІСЬКА  РАДА</w:t>
      </w:r>
    </w:p>
    <w:p w:rsidR="002B4875" w:rsidRPr="002B4875" w:rsidRDefault="002B4875" w:rsidP="002B4875">
      <w:pPr>
        <w:spacing w:after="0" w:line="240" w:lineRule="auto"/>
        <w:jc w:val="center"/>
        <w:rPr>
          <w:rFonts w:ascii="Times New Roman" w:eastAsia="Times New Roman" w:hAnsi="Times New Roman" w:cs="Times New Roman"/>
          <w:sz w:val="24"/>
          <w:szCs w:val="24"/>
          <w:lang w:val="uk-UA" w:eastAsia="ru-RU"/>
        </w:rPr>
      </w:pPr>
      <w:r w:rsidRPr="002B4875">
        <w:rPr>
          <w:rFonts w:ascii="Times New Roman" w:eastAsia="Times New Roman" w:hAnsi="Times New Roman" w:cs="Times New Roman"/>
          <w:sz w:val="24"/>
          <w:szCs w:val="24"/>
          <w:lang w:val="uk-UA" w:eastAsia="ru-RU"/>
        </w:rPr>
        <w:t>ЖИТОМИРСЬКОЇ ОБЛАСТІ</w:t>
      </w:r>
    </w:p>
    <w:p w:rsidR="002B4875" w:rsidRPr="002B4875" w:rsidRDefault="002B4875" w:rsidP="002B4875">
      <w:pPr>
        <w:spacing w:after="0" w:line="240" w:lineRule="auto"/>
        <w:jc w:val="center"/>
        <w:rPr>
          <w:rFonts w:ascii="Times New Roman" w:eastAsia="Times New Roman" w:hAnsi="Times New Roman" w:cs="Times New Roman"/>
          <w:sz w:val="16"/>
          <w:szCs w:val="16"/>
          <w:lang w:val="uk-UA" w:eastAsia="ru-RU"/>
        </w:rPr>
      </w:pPr>
    </w:p>
    <w:p w:rsidR="002B4875" w:rsidRPr="002B4875" w:rsidRDefault="002B4875" w:rsidP="002B4875">
      <w:pPr>
        <w:keepNext/>
        <w:spacing w:after="0" w:line="240" w:lineRule="auto"/>
        <w:outlineLvl w:val="0"/>
        <w:rPr>
          <w:rFonts w:ascii="Times New Roman" w:eastAsia="Times New Roman" w:hAnsi="Times New Roman" w:cs="Times New Roman"/>
          <w:b/>
          <w:caps/>
          <w:sz w:val="48"/>
          <w:szCs w:val="48"/>
          <w:lang w:val="uk-UA" w:eastAsia="uk-UA"/>
        </w:rPr>
      </w:pPr>
      <w:r w:rsidRPr="002B4875">
        <w:rPr>
          <w:rFonts w:ascii="Times New Roman" w:eastAsia="Times New Roman" w:hAnsi="Times New Roman" w:cs="Times New Roman"/>
          <w:b/>
          <w:caps/>
          <w:sz w:val="48"/>
          <w:szCs w:val="48"/>
          <w:lang w:val="uk-UA" w:eastAsia="uk-UA"/>
        </w:rPr>
        <w:t xml:space="preserve">                          Р І Ш Е Н </w:t>
      </w:r>
      <w:proofErr w:type="spellStart"/>
      <w:r w:rsidRPr="002B4875">
        <w:rPr>
          <w:rFonts w:ascii="Times New Roman" w:eastAsia="Times New Roman" w:hAnsi="Times New Roman" w:cs="Times New Roman"/>
          <w:b/>
          <w:caps/>
          <w:sz w:val="48"/>
          <w:szCs w:val="48"/>
          <w:lang w:val="uk-UA" w:eastAsia="uk-UA"/>
        </w:rPr>
        <w:t>Н</w:t>
      </w:r>
      <w:proofErr w:type="spellEnd"/>
      <w:r w:rsidRPr="002B4875">
        <w:rPr>
          <w:rFonts w:ascii="Times New Roman" w:eastAsia="Times New Roman" w:hAnsi="Times New Roman" w:cs="Times New Roman"/>
          <w:b/>
          <w:caps/>
          <w:sz w:val="48"/>
          <w:szCs w:val="48"/>
          <w:lang w:val="uk-UA" w:eastAsia="uk-UA"/>
        </w:rPr>
        <w:t xml:space="preserve"> я          </w:t>
      </w:r>
    </w:p>
    <w:p w:rsidR="002B4875" w:rsidRPr="002B4875" w:rsidRDefault="002B4875" w:rsidP="002B4875">
      <w:pPr>
        <w:keepNext/>
        <w:spacing w:after="0" w:line="240" w:lineRule="auto"/>
        <w:jc w:val="center"/>
        <w:outlineLvl w:val="0"/>
        <w:rPr>
          <w:rFonts w:ascii="Times New Roman" w:eastAsia="Times New Roman" w:hAnsi="Times New Roman" w:cs="Times New Roman"/>
          <w:b/>
          <w:caps/>
          <w:sz w:val="16"/>
          <w:szCs w:val="16"/>
          <w:lang w:val="uk-UA" w:eastAsia="uk-UA"/>
        </w:rPr>
      </w:pPr>
    </w:p>
    <w:p w:rsidR="002B4875" w:rsidRPr="002B4875" w:rsidRDefault="002B4875" w:rsidP="002B4875">
      <w:pPr>
        <w:keepNext/>
        <w:spacing w:after="0" w:line="240" w:lineRule="auto"/>
        <w:jc w:val="center"/>
        <w:outlineLvl w:val="2"/>
        <w:rPr>
          <w:rFonts w:ascii="Times New Roman" w:eastAsia="Times New Roman" w:hAnsi="Times New Roman" w:cs="Times New Roman"/>
          <w:b/>
          <w:caps/>
          <w:sz w:val="28"/>
          <w:szCs w:val="20"/>
          <w:lang w:val="uk-UA" w:eastAsia="uk-UA"/>
        </w:rPr>
      </w:pPr>
      <w:r w:rsidRPr="002B4875">
        <w:rPr>
          <w:rFonts w:ascii="Times New Roman" w:eastAsia="Times New Roman" w:hAnsi="Times New Roman" w:cs="Times New Roman"/>
          <w:b/>
          <w:caps/>
          <w:sz w:val="28"/>
          <w:szCs w:val="20"/>
          <w:lang w:val="uk-UA" w:eastAsia="uk-UA"/>
        </w:rPr>
        <w:t>малинської МІСЬКОЇ ради</w:t>
      </w:r>
    </w:p>
    <w:p w:rsidR="002B4875" w:rsidRPr="002B4875" w:rsidRDefault="002B4875" w:rsidP="002B4875">
      <w:pPr>
        <w:spacing w:after="0" w:line="480" w:lineRule="auto"/>
        <w:jc w:val="center"/>
        <w:rPr>
          <w:rFonts w:ascii="Times New Roman" w:eastAsia="Times New Roman" w:hAnsi="Times New Roman" w:cs="Times New Roman"/>
          <w:sz w:val="28"/>
          <w:szCs w:val="24"/>
          <w:lang w:val="uk-UA" w:eastAsia="ru-RU"/>
        </w:rPr>
      </w:pPr>
      <w:r w:rsidRPr="002B487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7728" behindDoc="0" locked="0" layoutInCell="1" allowOverlap="1" wp14:anchorId="312CB097" wp14:editId="1A7F60E2">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D7DE7" id="Прямая соединительная линия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2B4875">
        <w:rPr>
          <w:rFonts w:ascii="Times New Roman" w:eastAsia="Times New Roman" w:hAnsi="Times New Roman" w:cs="Times New Roman"/>
          <w:sz w:val="28"/>
          <w:szCs w:val="24"/>
          <w:lang w:val="uk-UA" w:eastAsia="ru-RU"/>
        </w:rPr>
        <w:t>(двадцять сьома сесія восьмого скликання)</w:t>
      </w:r>
    </w:p>
    <w:p w:rsidR="002B4875" w:rsidRPr="002B4875" w:rsidRDefault="002B4875" w:rsidP="002B4875">
      <w:pPr>
        <w:spacing w:after="0" w:line="240" w:lineRule="auto"/>
        <w:rPr>
          <w:rFonts w:ascii="Times New Roman" w:eastAsia="Times New Roman" w:hAnsi="Times New Roman" w:cs="Times New Roman"/>
          <w:sz w:val="28"/>
          <w:szCs w:val="24"/>
          <w:u w:val="single"/>
          <w:lang w:val="uk-UA" w:eastAsia="ru-RU"/>
        </w:rPr>
      </w:pPr>
      <w:r>
        <w:rPr>
          <w:rFonts w:ascii="Times New Roman" w:eastAsia="Times New Roman" w:hAnsi="Times New Roman" w:cs="Times New Roman"/>
          <w:sz w:val="28"/>
          <w:szCs w:val="24"/>
          <w:u w:val="single"/>
          <w:lang w:val="uk-UA" w:eastAsia="ru-RU"/>
        </w:rPr>
        <w:t>від 08 липня 2022 року № 685</w:t>
      </w:r>
    </w:p>
    <w:p w:rsidR="00B54BD0" w:rsidRPr="00B54BD0" w:rsidRDefault="00B54BD0" w:rsidP="00B54BD0">
      <w:pPr>
        <w:spacing w:after="0" w:line="240" w:lineRule="auto"/>
        <w:rPr>
          <w:rFonts w:ascii="Times New Roman" w:hAnsi="Times New Roman" w:cs="Times New Roman"/>
          <w:b/>
          <w:sz w:val="28"/>
          <w:szCs w:val="28"/>
          <w:lang w:val="uk-UA"/>
        </w:rPr>
      </w:pPr>
      <w:r w:rsidRPr="00B54BD0">
        <w:rPr>
          <w:rFonts w:ascii="Times New Roman" w:hAnsi="Times New Roman" w:cs="Times New Roman"/>
          <w:sz w:val="28"/>
          <w:szCs w:val="28"/>
          <w:lang w:val="uk-UA"/>
        </w:rPr>
        <w:t>Про перейменування комунального закладу</w:t>
      </w:r>
    </w:p>
    <w:p w:rsidR="00B54BD0" w:rsidRDefault="00B54BD0" w:rsidP="00B54BD0">
      <w:pPr>
        <w:spacing w:after="0" w:line="240" w:lineRule="auto"/>
        <w:rPr>
          <w:rFonts w:ascii="Times New Roman" w:hAnsi="Times New Roman" w:cs="Times New Roman"/>
          <w:sz w:val="28"/>
          <w:szCs w:val="28"/>
          <w:lang w:val="uk-UA"/>
        </w:rPr>
      </w:pPr>
      <w:r w:rsidRPr="00B54BD0">
        <w:rPr>
          <w:rFonts w:ascii="Times New Roman" w:hAnsi="Times New Roman" w:cs="Times New Roman"/>
          <w:sz w:val="28"/>
          <w:szCs w:val="28"/>
          <w:lang w:val="uk-UA"/>
        </w:rPr>
        <w:t>«</w:t>
      </w:r>
      <w:proofErr w:type="spellStart"/>
      <w:r w:rsidRPr="00B54BD0">
        <w:rPr>
          <w:rFonts w:ascii="Times New Roman" w:hAnsi="Times New Roman" w:cs="Times New Roman"/>
          <w:sz w:val="28"/>
          <w:szCs w:val="28"/>
          <w:lang w:val="uk-UA"/>
        </w:rPr>
        <w:t>Ворсівська</w:t>
      </w:r>
      <w:proofErr w:type="spellEnd"/>
      <w:r w:rsidRPr="00B54BD0">
        <w:rPr>
          <w:rFonts w:ascii="Times New Roman" w:hAnsi="Times New Roman" w:cs="Times New Roman"/>
          <w:sz w:val="28"/>
          <w:szCs w:val="28"/>
          <w:lang w:val="uk-UA"/>
        </w:rPr>
        <w:t xml:space="preserve"> гімназія» </w:t>
      </w:r>
      <w:proofErr w:type="spellStart"/>
      <w:r w:rsidRPr="00B54BD0">
        <w:rPr>
          <w:rFonts w:ascii="Times New Roman" w:hAnsi="Times New Roman" w:cs="Times New Roman"/>
          <w:sz w:val="28"/>
          <w:szCs w:val="28"/>
          <w:lang w:val="uk-UA"/>
        </w:rPr>
        <w:t>Малинської</w:t>
      </w:r>
      <w:proofErr w:type="spellEnd"/>
      <w:r w:rsidRPr="00B54BD0">
        <w:rPr>
          <w:rFonts w:ascii="Times New Roman" w:hAnsi="Times New Roman" w:cs="Times New Roman"/>
          <w:sz w:val="28"/>
          <w:szCs w:val="28"/>
          <w:lang w:val="uk-UA"/>
        </w:rPr>
        <w:t xml:space="preserve">  міської ради </w:t>
      </w:r>
    </w:p>
    <w:p w:rsidR="00B54BD0" w:rsidRDefault="00B54BD0" w:rsidP="00B54BD0">
      <w:pPr>
        <w:spacing w:after="0" w:line="240" w:lineRule="auto"/>
        <w:rPr>
          <w:rFonts w:ascii="Times New Roman" w:hAnsi="Times New Roman" w:cs="Times New Roman"/>
          <w:sz w:val="28"/>
          <w:szCs w:val="28"/>
          <w:lang w:val="uk-UA"/>
        </w:rPr>
      </w:pPr>
      <w:r w:rsidRPr="00B54BD0">
        <w:rPr>
          <w:rFonts w:ascii="Times New Roman" w:hAnsi="Times New Roman" w:cs="Times New Roman"/>
          <w:sz w:val="28"/>
          <w:szCs w:val="28"/>
          <w:lang w:val="uk-UA"/>
        </w:rPr>
        <w:t xml:space="preserve">та затвердження Статуту </w:t>
      </w:r>
      <w:proofErr w:type="spellStart"/>
      <w:r w:rsidRPr="00B54BD0">
        <w:rPr>
          <w:rFonts w:ascii="Times New Roman" w:hAnsi="Times New Roman" w:cs="Times New Roman"/>
          <w:sz w:val="28"/>
          <w:szCs w:val="28"/>
          <w:lang w:val="uk-UA"/>
        </w:rPr>
        <w:t>Ворсівськ</w:t>
      </w:r>
      <w:r>
        <w:rPr>
          <w:rFonts w:ascii="Times New Roman" w:hAnsi="Times New Roman" w:cs="Times New Roman"/>
          <w:sz w:val="28"/>
          <w:szCs w:val="28"/>
          <w:lang w:val="uk-UA"/>
        </w:rPr>
        <w:t>ої</w:t>
      </w:r>
      <w:proofErr w:type="spellEnd"/>
    </w:p>
    <w:p w:rsidR="00B54BD0" w:rsidRPr="00B54BD0" w:rsidRDefault="00B54BD0" w:rsidP="00B54BD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початкової школи</w:t>
      </w:r>
      <w:r w:rsidRPr="00B54BD0">
        <w:rPr>
          <w:rFonts w:ascii="Times New Roman" w:hAnsi="Times New Roman" w:cs="Times New Roman"/>
          <w:sz w:val="28"/>
          <w:szCs w:val="28"/>
          <w:lang w:val="uk-UA"/>
        </w:rPr>
        <w:t xml:space="preserve"> </w:t>
      </w:r>
      <w:proofErr w:type="spellStart"/>
      <w:r w:rsidRPr="00B54BD0">
        <w:rPr>
          <w:rFonts w:ascii="Times New Roman" w:hAnsi="Times New Roman" w:cs="Times New Roman"/>
          <w:sz w:val="28"/>
          <w:szCs w:val="28"/>
          <w:lang w:val="uk-UA"/>
        </w:rPr>
        <w:t>Малинської</w:t>
      </w:r>
      <w:proofErr w:type="spellEnd"/>
      <w:r w:rsidRPr="00B54BD0">
        <w:rPr>
          <w:rFonts w:ascii="Times New Roman" w:hAnsi="Times New Roman" w:cs="Times New Roman"/>
          <w:sz w:val="28"/>
          <w:szCs w:val="28"/>
          <w:lang w:val="uk-UA"/>
        </w:rPr>
        <w:t xml:space="preserve">  міської ради,</w:t>
      </w:r>
    </w:p>
    <w:p w:rsidR="00B54BD0" w:rsidRPr="00B54BD0" w:rsidRDefault="00B54BD0" w:rsidP="00B54BD0">
      <w:pPr>
        <w:spacing w:after="0" w:line="240" w:lineRule="auto"/>
        <w:rPr>
          <w:rFonts w:ascii="Times New Roman" w:hAnsi="Times New Roman" w:cs="Times New Roman"/>
          <w:sz w:val="28"/>
          <w:szCs w:val="28"/>
          <w:lang w:val="uk-UA"/>
        </w:rPr>
      </w:pPr>
      <w:r w:rsidRPr="00B54BD0">
        <w:rPr>
          <w:rFonts w:ascii="Times New Roman" w:hAnsi="Times New Roman" w:cs="Times New Roman"/>
          <w:sz w:val="28"/>
          <w:szCs w:val="28"/>
          <w:lang w:val="uk-UA"/>
        </w:rPr>
        <w:t xml:space="preserve">закріплення майна за закладом на праві </w:t>
      </w:r>
    </w:p>
    <w:p w:rsidR="00B54BD0" w:rsidRPr="00B54BD0" w:rsidRDefault="00B54BD0" w:rsidP="00B54BD0">
      <w:pPr>
        <w:spacing w:after="0" w:line="240" w:lineRule="auto"/>
        <w:rPr>
          <w:rFonts w:ascii="Times New Roman" w:hAnsi="Times New Roman" w:cs="Times New Roman"/>
          <w:sz w:val="28"/>
          <w:szCs w:val="28"/>
          <w:lang w:val="uk-UA"/>
        </w:rPr>
      </w:pPr>
      <w:r w:rsidRPr="00B54BD0">
        <w:rPr>
          <w:rFonts w:ascii="Times New Roman" w:hAnsi="Times New Roman" w:cs="Times New Roman"/>
          <w:sz w:val="28"/>
          <w:szCs w:val="28"/>
          <w:lang w:val="uk-UA"/>
        </w:rPr>
        <w:t>оперативного управління</w:t>
      </w:r>
    </w:p>
    <w:p w:rsidR="00B54BD0" w:rsidRPr="002B4875" w:rsidRDefault="00B54BD0" w:rsidP="00B54BD0">
      <w:pPr>
        <w:spacing w:after="0" w:line="240" w:lineRule="auto"/>
        <w:rPr>
          <w:rFonts w:ascii="Times New Roman" w:hAnsi="Times New Roman" w:cs="Times New Roman"/>
          <w:b/>
          <w:sz w:val="28"/>
          <w:szCs w:val="28"/>
          <w:lang w:val="uk-UA"/>
        </w:rPr>
      </w:pPr>
    </w:p>
    <w:p w:rsidR="00B54BD0" w:rsidRPr="002B4875" w:rsidRDefault="00B54BD0" w:rsidP="00B54BD0">
      <w:pPr>
        <w:spacing w:after="0"/>
        <w:rPr>
          <w:rFonts w:ascii="Times New Roman" w:eastAsia="Calibri" w:hAnsi="Times New Roman" w:cs="Times New Roman"/>
          <w:b/>
          <w:sz w:val="28"/>
          <w:szCs w:val="28"/>
          <w:lang w:val="uk-UA"/>
        </w:rPr>
      </w:pPr>
    </w:p>
    <w:p w:rsidR="002B4875" w:rsidRPr="002B4875" w:rsidRDefault="002B4875" w:rsidP="00B54BD0">
      <w:pPr>
        <w:spacing w:after="0"/>
        <w:rPr>
          <w:rFonts w:ascii="Times New Roman" w:eastAsia="Calibri" w:hAnsi="Times New Roman" w:cs="Times New Roman"/>
          <w:b/>
          <w:sz w:val="28"/>
          <w:szCs w:val="28"/>
          <w:lang w:val="uk-UA"/>
        </w:rPr>
      </w:pPr>
    </w:p>
    <w:p w:rsidR="00B54BD0" w:rsidRPr="00B54BD0" w:rsidRDefault="00B54BD0" w:rsidP="00B54BD0">
      <w:pPr>
        <w:spacing w:after="0" w:line="240" w:lineRule="auto"/>
        <w:jc w:val="both"/>
        <w:rPr>
          <w:rFonts w:ascii="Times New Roman" w:eastAsia="Calibri" w:hAnsi="Times New Roman" w:cs="Times New Roman"/>
          <w:sz w:val="28"/>
          <w:szCs w:val="28"/>
          <w:lang w:val="uk-UA"/>
        </w:rPr>
      </w:pPr>
      <w:r w:rsidRPr="00B54BD0">
        <w:rPr>
          <w:rFonts w:ascii="Times New Roman" w:eastAsia="Calibri" w:hAnsi="Times New Roman" w:cs="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Закону України «Про повну загальну середню освіту», з метою формування спроможної освітньої мережі </w:t>
      </w:r>
      <w:proofErr w:type="spellStart"/>
      <w:r w:rsidRPr="00B54BD0">
        <w:rPr>
          <w:rFonts w:ascii="Times New Roman" w:eastAsia="Calibri" w:hAnsi="Times New Roman" w:cs="Times New Roman"/>
          <w:sz w:val="28"/>
          <w:szCs w:val="28"/>
          <w:lang w:val="uk-UA"/>
        </w:rPr>
        <w:t>Малинської</w:t>
      </w:r>
      <w:proofErr w:type="spellEnd"/>
      <w:r w:rsidRPr="00B54BD0">
        <w:rPr>
          <w:rFonts w:ascii="Times New Roman" w:eastAsia="Calibri" w:hAnsi="Times New Roman" w:cs="Times New Roman"/>
          <w:sz w:val="28"/>
          <w:szCs w:val="28"/>
          <w:lang w:val="uk-UA"/>
        </w:rPr>
        <w:t xml:space="preserve">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w:t>
      </w:r>
      <w:proofErr w:type="spellStart"/>
      <w:r w:rsidRPr="00B54BD0">
        <w:rPr>
          <w:rFonts w:ascii="Times New Roman" w:eastAsia="Calibri" w:hAnsi="Times New Roman" w:cs="Times New Roman"/>
          <w:sz w:val="28"/>
          <w:szCs w:val="28"/>
          <w:lang w:val="uk-UA"/>
        </w:rPr>
        <w:t>Малинської</w:t>
      </w:r>
      <w:proofErr w:type="spellEnd"/>
      <w:r w:rsidRPr="00B54BD0">
        <w:rPr>
          <w:rFonts w:ascii="Times New Roman" w:eastAsia="Calibri" w:hAnsi="Times New Roman" w:cs="Times New Roman"/>
          <w:sz w:val="28"/>
          <w:szCs w:val="28"/>
          <w:lang w:val="uk-UA"/>
        </w:rPr>
        <w:t xml:space="preserve"> міської ради з гуманітарних питань, міська </w:t>
      </w:r>
      <w:r>
        <w:rPr>
          <w:rFonts w:ascii="Times New Roman" w:eastAsia="Calibri" w:hAnsi="Times New Roman" w:cs="Times New Roman"/>
          <w:sz w:val="28"/>
          <w:szCs w:val="28"/>
          <w:lang w:val="uk-UA"/>
        </w:rPr>
        <w:t>рада</w:t>
      </w:r>
    </w:p>
    <w:p w:rsidR="00B54BD0" w:rsidRDefault="00B54BD0" w:rsidP="00B54BD0">
      <w:pPr>
        <w:spacing w:after="0" w:line="240" w:lineRule="auto"/>
        <w:ind w:right="43"/>
        <w:jc w:val="center"/>
        <w:rPr>
          <w:rFonts w:ascii="Times New Roman" w:eastAsia="Times New Roman" w:hAnsi="Times New Roman" w:cs="Times New Roman"/>
          <w:b/>
          <w:sz w:val="20"/>
          <w:szCs w:val="20"/>
          <w:lang w:val="uk-UA" w:eastAsia="ru-RU"/>
        </w:rPr>
      </w:pPr>
      <w:r w:rsidRPr="00B54BD0">
        <w:rPr>
          <w:rFonts w:ascii="Times New Roman" w:eastAsia="Calibri" w:hAnsi="Times New Roman" w:cs="Times New Roman"/>
          <w:sz w:val="28"/>
          <w:szCs w:val="28"/>
          <w:lang w:val="uk-UA"/>
        </w:rPr>
        <w:t xml:space="preserve">    </w:t>
      </w:r>
      <w:r w:rsidRPr="00B54BD0">
        <w:rPr>
          <w:lang w:val="uk-UA"/>
        </w:rPr>
        <w:t xml:space="preserve">                                                                                                 </w:t>
      </w:r>
    </w:p>
    <w:p w:rsidR="00B54BD0" w:rsidRDefault="00B54BD0" w:rsidP="00B54BD0">
      <w:pPr>
        <w:spacing w:after="0" w:line="240" w:lineRule="auto"/>
        <w:ind w:right="43"/>
        <w:rPr>
          <w:rFonts w:ascii="Times New Roman" w:hAnsi="Times New Roman" w:cs="Times New Roman"/>
          <w:sz w:val="28"/>
          <w:szCs w:val="28"/>
          <w:lang w:val="uk-UA"/>
        </w:rPr>
      </w:pPr>
      <w:r w:rsidRPr="00B54BD0">
        <w:rPr>
          <w:rFonts w:ascii="Times New Roman" w:hAnsi="Times New Roman" w:cs="Times New Roman"/>
          <w:sz w:val="28"/>
          <w:szCs w:val="28"/>
          <w:lang w:val="uk-UA"/>
        </w:rPr>
        <w:t>В И Р І Ш И Л А :</w:t>
      </w:r>
    </w:p>
    <w:p w:rsidR="002B4875" w:rsidRPr="00B54BD0" w:rsidRDefault="002B4875" w:rsidP="00B54BD0">
      <w:pPr>
        <w:spacing w:after="0" w:line="240" w:lineRule="auto"/>
        <w:ind w:right="43"/>
        <w:rPr>
          <w:rFonts w:ascii="Times New Roman" w:eastAsia="Times New Roman" w:hAnsi="Times New Roman" w:cs="Times New Roman"/>
          <w:b/>
          <w:sz w:val="20"/>
          <w:szCs w:val="20"/>
          <w:lang w:val="uk-UA" w:eastAsia="ru-RU"/>
        </w:rPr>
      </w:pPr>
    </w:p>
    <w:p w:rsidR="00B54BD0" w:rsidRPr="00B54BD0" w:rsidRDefault="00B54BD0" w:rsidP="00B54BD0">
      <w:pPr>
        <w:spacing w:after="0" w:line="240" w:lineRule="atLeast"/>
        <w:jc w:val="both"/>
        <w:rPr>
          <w:rFonts w:ascii="Times New Roman" w:hAnsi="Times New Roman" w:cs="Times New Roman"/>
          <w:sz w:val="28"/>
          <w:szCs w:val="28"/>
          <w:lang w:val="uk-UA"/>
        </w:rPr>
      </w:pPr>
      <w:r w:rsidRPr="00B54BD0">
        <w:rPr>
          <w:rFonts w:ascii="Times New Roman" w:hAnsi="Times New Roman" w:cs="Times New Roman"/>
          <w:sz w:val="28"/>
          <w:szCs w:val="28"/>
          <w:lang w:val="uk-UA"/>
        </w:rPr>
        <w:t xml:space="preserve">       1. Перейменувати комунальний заклад «</w:t>
      </w:r>
      <w:proofErr w:type="spellStart"/>
      <w:r w:rsidRPr="00B54BD0">
        <w:rPr>
          <w:rFonts w:ascii="Times New Roman" w:hAnsi="Times New Roman" w:cs="Times New Roman"/>
          <w:sz w:val="28"/>
          <w:szCs w:val="28"/>
          <w:lang w:val="uk-UA"/>
        </w:rPr>
        <w:t>Ворсівська</w:t>
      </w:r>
      <w:proofErr w:type="spellEnd"/>
      <w:r w:rsidRPr="00B54BD0">
        <w:rPr>
          <w:rFonts w:ascii="Times New Roman" w:hAnsi="Times New Roman" w:cs="Times New Roman"/>
          <w:sz w:val="28"/>
          <w:szCs w:val="28"/>
          <w:lang w:val="uk-UA"/>
        </w:rPr>
        <w:t xml:space="preserve"> гімназія» </w:t>
      </w:r>
      <w:proofErr w:type="spellStart"/>
      <w:r w:rsidRPr="00B54BD0">
        <w:rPr>
          <w:rFonts w:ascii="Times New Roman" w:hAnsi="Times New Roman" w:cs="Times New Roman"/>
          <w:sz w:val="28"/>
          <w:szCs w:val="28"/>
          <w:lang w:val="uk-UA"/>
        </w:rPr>
        <w:t>Малинської</w:t>
      </w:r>
      <w:proofErr w:type="spellEnd"/>
      <w:r w:rsidRPr="00B54BD0">
        <w:rPr>
          <w:rFonts w:ascii="Times New Roman" w:hAnsi="Times New Roman" w:cs="Times New Roman"/>
          <w:sz w:val="28"/>
          <w:szCs w:val="28"/>
          <w:lang w:val="uk-UA"/>
        </w:rPr>
        <w:t xml:space="preserve"> міської ради на </w:t>
      </w:r>
      <w:proofErr w:type="spellStart"/>
      <w:r w:rsidRPr="00B54BD0">
        <w:rPr>
          <w:rFonts w:ascii="Times New Roman" w:hAnsi="Times New Roman" w:cs="Times New Roman"/>
          <w:sz w:val="28"/>
          <w:szCs w:val="28"/>
          <w:lang w:val="uk-UA"/>
        </w:rPr>
        <w:t>Ворсівськ</w:t>
      </w:r>
      <w:r>
        <w:rPr>
          <w:rFonts w:ascii="Times New Roman" w:hAnsi="Times New Roman" w:cs="Times New Roman"/>
          <w:sz w:val="28"/>
          <w:szCs w:val="28"/>
          <w:lang w:val="uk-UA"/>
        </w:rPr>
        <w:t>у</w:t>
      </w:r>
      <w:proofErr w:type="spellEnd"/>
      <w:r>
        <w:rPr>
          <w:rFonts w:ascii="Times New Roman" w:hAnsi="Times New Roman" w:cs="Times New Roman"/>
          <w:sz w:val="28"/>
          <w:szCs w:val="28"/>
          <w:lang w:val="uk-UA"/>
        </w:rPr>
        <w:t xml:space="preserve"> </w:t>
      </w:r>
      <w:r w:rsidRPr="00B54BD0">
        <w:rPr>
          <w:rFonts w:ascii="Times New Roman" w:hAnsi="Times New Roman" w:cs="Times New Roman"/>
          <w:sz w:val="28"/>
          <w:szCs w:val="28"/>
          <w:lang w:val="uk-UA"/>
        </w:rPr>
        <w:t>початков</w:t>
      </w:r>
      <w:r>
        <w:rPr>
          <w:rFonts w:ascii="Times New Roman" w:hAnsi="Times New Roman" w:cs="Times New Roman"/>
          <w:sz w:val="28"/>
          <w:szCs w:val="28"/>
          <w:lang w:val="uk-UA"/>
        </w:rPr>
        <w:t>у</w:t>
      </w:r>
      <w:r w:rsidRPr="00B54BD0">
        <w:rPr>
          <w:rFonts w:ascii="Times New Roman" w:hAnsi="Times New Roman" w:cs="Times New Roman"/>
          <w:sz w:val="28"/>
          <w:szCs w:val="28"/>
          <w:lang w:val="uk-UA"/>
        </w:rPr>
        <w:t xml:space="preserve"> школ</w:t>
      </w:r>
      <w:r>
        <w:rPr>
          <w:rFonts w:ascii="Times New Roman" w:hAnsi="Times New Roman" w:cs="Times New Roman"/>
          <w:sz w:val="28"/>
          <w:szCs w:val="28"/>
          <w:lang w:val="uk-UA"/>
        </w:rPr>
        <w:t>у</w:t>
      </w:r>
      <w:r w:rsidRPr="00B54BD0">
        <w:rPr>
          <w:rFonts w:ascii="Times New Roman" w:hAnsi="Times New Roman" w:cs="Times New Roman"/>
          <w:sz w:val="28"/>
          <w:szCs w:val="28"/>
          <w:lang w:val="uk-UA"/>
        </w:rPr>
        <w:t xml:space="preserve"> </w:t>
      </w:r>
      <w:proofErr w:type="spellStart"/>
      <w:r w:rsidRPr="00B54BD0">
        <w:rPr>
          <w:rFonts w:ascii="Times New Roman" w:hAnsi="Times New Roman" w:cs="Times New Roman"/>
          <w:sz w:val="28"/>
          <w:szCs w:val="28"/>
          <w:lang w:val="uk-UA"/>
        </w:rPr>
        <w:t>Малинської</w:t>
      </w:r>
      <w:proofErr w:type="spellEnd"/>
      <w:r w:rsidRPr="00B54BD0">
        <w:rPr>
          <w:rFonts w:ascii="Times New Roman" w:hAnsi="Times New Roman" w:cs="Times New Roman"/>
          <w:sz w:val="28"/>
          <w:szCs w:val="28"/>
          <w:lang w:val="uk-UA"/>
        </w:rPr>
        <w:t xml:space="preserve">  міської ради (повне найменування українською мовою), </w:t>
      </w:r>
      <w:proofErr w:type="spellStart"/>
      <w:r w:rsidRPr="00B54BD0">
        <w:rPr>
          <w:rFonts w:ascii="Times New Roman" w:hAnsi="Times New Roman" w:cs="Times New Roman"/>
          <w:sz w:val="28"/>
          <w:szCs w:val="28"/>
          <w:lang w:val="uk-UA"/>
        </w:rPr>
        <w:t>Ворсівськ</w:t>
      </w:r>
      <w:r>
        <w:rPr>
          <w:rFonts w:ascii="Times New Roman" w:hAnsi="Times New Roman" w:cs="Times New Roman"/>
          <w:sz w:val="28"/>
          <w:szCs w:val="28"/>
          <w:lang w:val="uk-UA"/>
        </w:rPr>
        <w:t>а</w:t>
      </w:r>
      <w:proofErr w:type="spellEnd"/>
      <w:r w:rsidRPr="00B54BD0">
        <w:rPr>
          <w:rFonts w:ascii="Times New Roman" w:hAnsi="Times New Roman" w:cs="Times New Roman"/>
          <w:sz w:val="28"/>
          <w:szCs w:val="28"/>
          <w:lang w:val="uk-UA"/>
        </w:rPr>
        <w:t xml:space="preserve"> початков</w:t>
      </w:r>
      <w:r>
        <w:rPr>
          <w:rFonts w:ascii="Times New Roman" w:hAnsi="Times New Roman" w:cs="Times New Roman"/>
          <w:sz w:val="28"/>
          <w:szCs w:val="28"/>
          <w:lang w:val="uk-UA"/>
        </w:rPr>
        <w:t>а</w:t>
      </w:r>
      <w:r w:rsidRPr="00B54BD0">
        <w:rPr>
          <w:rFonts w:ascii="Times New Roman" w:hAnsi="Times New Roman" w:cs="Times New Roman"/>
          <w:sz w:val="28"/>
          <w:szCs w:val="28"/>
          <w:lang w:val="uk-UA"/>
        </w:rPr>
        <w:t xml:space="preserve"> школ</w:t>
      </w:r>
      <w:r>
        <w:rPr>
          <w:rFonts w:ascii="Times New Roman" w:hAnsi="Times New Roman" w:cs="Times New Roman"/>
          <w:sz w:val="28"/>
          <w:szCs w:val="28"/>
          <w:lang w:val="uk-UA"/>
        </w:rPr>
        <w:t>а</w:t>
      </w:r>
      <w:r w:rsidRPr="00B54BD0">
        <w:rPr>
          <w:rFonts w:ascii="Times New Roman" w:hAnsi="Times New Roman" w:cs="Times New Roman"/>
          <w:sz w:val="28"/>
          <w:szCs w:val="28"/>
          <w:lang w:val="uk-UA"/>
        </w:rPr>
        <w:t xml:space="preserve"> (скорочене найменування українською мовою).</w:t>
      </w:r>
    </w:p>
    <w:p w:rsidR="00B54BD0" w:rsidRPr="00B54BD0" w:rsidRDefault="00B54BD0" w:rsidP="00B54BD0">
      <w:pPr>
        <w:spacing w:after="0" w:line="240" w:lineRule="auto"/>
        <w:jc w:val="both"/>
        <w:rPr>
          <w:rFonts w:ascii="Times New Roman" w:hAnsi="Times New Roman" w:cs="Times New Roman"/>
          <w:sz w:val="28"/>
          <w:szCs w:val="28"/>
          <w:lang w:val="uk-UA"/>
        </w:rPr>
      </w:pPr>
      <w:r w:rsidRPr="00B54BD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B54BD0">
        <w:rPr>
          <w:rFonts w:ascii="Times New Roman" w:hAnsi="Times New Roman" w:cs="Times New Roman"/>
          <w:sz w:val="28"/>
          <w:szCs w:val="28"/>
          <w:lang w:val="uk-UA"/>
        </w:rPr>
        <w:t xml:space="preserve">  2. Визначити тип закладу загальної середньої  освіти – початкова школа.</w:t>
      </w:r>
    </w:p>
    <w:p w:rsidR="00B54BD0" w:rsidRPr="00B54BD0" w:rsidRDefault="00B54BD0" w:rsidP="00B54BD0">
      <w:pPr>
        <w:spacing w:after="0" w:line="240" w:lineRule="auto"/>
        <w:jc w:val="both"/>
        <w:rPr>
          <w:rFonts w:ascii="Times New Roman" w:hAnsi="Times New Roman" w:cs="Times New Roman"/>
          <w:sz w:val="28"/>
          <w:szCs w:val="28"/>
          <w:lang w:val="uk-UA"/>
        </w:rPr>
      </w:pPr>
      <w:r w:rsidRPr="00B54BD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B54BD0">
        <w:rPr>
          <w:rFonts w:ascii="Times New Roman" w:hAnsi="Times New Roman" w:cs="Times New Roman"/>
          <w:sz w:val="28"/>
          <w:szCs w:val="28"/>
          <w:lang w:val="uk-UA"/>
        </w:rPr>
        <w:t xml:space="preserve">  3. Затвердити Статут </w:t>
      </w:r>
      <w:proofErr w:type="spellStart"/>
      <w:r w:rsidRPr="00B54BD0">
        <w:rPr>
          <w:rFonts w:ascii="Times New Roman" w:hAnsi="Times New Roman" w:cs="Times New Roman"/>
          <w:sz w:val="28"/>
          <w:szCs w:val="28"/>
          <w:lang w:val="uk-UA"/>
        </w:rPr>
        <w:t>Ворсівськ</w:t>
      </w:r>
      <w:r>
        <w:rPr>
          <w:rFonts w:ascii="Times New Roman" w:hAnsi="Times New Roman" w:cs="Times New Roman"/>
          <w:sz w:val="28"/>
          <w:szCs w:val="28"/>
          <w:lang w:val="uk-UA"/>
        </w:rPr>
        <w:t>ої</w:t>
      </w:r>
      <w:proofErr w:type="spellEnd"/>
      <w:r>
        <w:rPr>
          <w:rFonts w:ascii="Times New Roman" w:hAnsi="Times New Roman" w:cs="Times New Roman"/>
          <w:sz w:val="28"/>
          <w:szCs w:val="28"/>
          <w:lang w:val="uk-UA"/>
        </w:rPr>
        <w:t xml:space="preserve"> </w:t>
      </w:r>
      <w:r w:rsidRPr="00B54BD0">
        <w:rPr>
          <w:rFonts w:ascii="Times New Roman" w:hAnsi="Times New Roman" w:cs="Times New Roman"/>
          <w:sz w:val="28"/>
          <w:szCs w:val="28"/>
          <w:lang w:val="uk-UA"/>
        </w:rPr>
        <w:t xml:space="preserve">початкової школи </w:t>
      </w:r>
      <w:proofErr w:type="spellStart"/>
      <w:r w:rsidRPr="00B54BD0">
        <w:rPr>
          <w:rFonts w:ascii="Times New Roman" w:hAnsi="Times New Roman" w:cs="Times New Roman"/>
          <w:sz w:val="28"/>
          <w:szCs w:val="28"/>
          <w:lang w:val="uk-UA"/>
        </w:rPr>
        <w:t>Малинської</w:t>
      </w:r>
      <w:proofErr w:type="spellEnd"/>
      <w:r w:rsidRPr="00B54BD0">
        <w:rPr>
          <w:rFonts w:ascii="Times New Roman" w:hAnsi="Times New Roman" w:cs="Times New Roman"/>
          <w:sz w:val="28"/>
          <w:szCs w:val="28"/>
          <w:lang w:val="uk-UA"/>
        </w:rPr>
        <w:t xml:space="preserve">  міської ради в новій редакції (додається).</w:t>
      </w:r>
    </w:p>
    <w:p w:rsidR="00B54BD0" w:rsidRPr="00B54BD0" w:rsidRDefault="00B54BD0" w:rsidP="00B54BD0">
      <w:pPr>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Pr="00B54BD0">
        <w:rPr>
          <w:rFonts w:ascii="Times New Roman" w:hAnsi="Times New Roman" w:cs="Times New Roman"/>
          <w:sz w:val="28"/>
          <w:szCs w:val="28"/>
          <w:lang w:val="uk-UA"/>
        </w:rPr>
        <w:t xml:space="preserve">. Керівнику </w:t>
      </w:r>
      <w:proofErr w:type="spellStart"/>
      <w:r w:rsidRPr="00B54BD0">
        <w:rPr>
          <w:rFonts w:ascii="Times New Roman" w:hAnsi="Times New Roman" w:cs="Times New Roman"/>
          <w:sz w:val="28"/>
          <w:szCs w:val="28"/>
          <w:lang w:val="uk-UA"/>
        </w:rPr>
        <w:t>Ворсівської</w:t>
      </w:r>
      <w:proofErr w:type="spellEnd"/>
      <w:r w:rsidRPr="00B54BD0">
        <w:rPr>
          <w:rFonts w:ascii="Times New Roman" w:hAnsi="Times New Roman" w:cs="Times New Roman"/>
          <w:sz w:val="28"/>
          <w:szCs w:val="28"/>
          <w:lang w:val="uk-UA"/>
        </w:rPr>
        <w:t xml:space="preserve"> початкової школи </w:t>
      </w:r>
      <w:proofErr w:type="spellStart"/>
      <w:r w:rsidRPr="00B54BD0">
        <w:rPr>
          <w:rFonts w:ascii="Times New Roman" w:hAnsi="Times New Roman" w:cs="Times New Roman"/>
          <w:sz w:val="28"/>
          <w:szCs w:val="28"/>
          <w:lang w:val="uk-UA"/>
        </w:rPr>
        <w:t>Малинської</w:t>
      </w:r>
      <w:proofErr w:type="spellEnd"/>
      <w:r w:rsidRPr="00B54BD0">
        <w:rPr>
          <w:rFonts w:ascii="Times New Roman" w:hAnsi="Times New Roman" w:cs="Times New Roman"/>
          <w:sz w:val="28"/>
          <w:szCs w:val="28"/>
          <w:lang w:val="uk-UA"/>
        </w:rPr>
        <w:t xml:space="preserve">  міської ради здійснити організаційні заходи щодо реєстрації змін до установчих документів.</w:t>
      </w:r>
    </w:p>
    <w:p w:rsidR="00B54BD0" w:rsidRPr="00B54BD0" w:rsidRDefault="00B54BD0" w:rsidP="00B54BD0">
      <w:pPr>
        <w:spacing w:after="0" w:line="240" w:lineRule="auto"/>
        <w:jc w:val="both"/>
        <w:rPr>
          <w:rFonts w:ascii="Times New Roman" w:hAnsi="Times New Roman" w:cs="Times New Roman"/>
          <w:sz w:val="28"/>
          <w:szCs w:val="28"/>
          <w:lang w:val="uk-UA"/>
        </w:rPr>
      </w:pPr>
      <w:r w:rsidRPr="00B54BD0">
        <w:rPr>
          <w:rFonts w:ascii="Times New Roman" w:hAnsi="Times New Roman" w:cs="Times New Roman"/>
          <w:sz w:val="28"/>
          <w:szCs w:val="28"/>
          <w:lang w:val="uk-UA"/>
        </w:rPr>
        <w:lastRenderedPageBreak/>
        <w:t xml:space="preserve"> </w:t>
      </w:r>
      <w:r>
        <w:rPr>
          <w:rFonts w:ascii="Times New Roman" w:hAnsi="Times New Roman" w:cs="Times New Roman"/>
          <w:sz w:val="28"/>
          <w:szCs w:val="28"/>
          <w:lang w:val="uk-UA"/>
        </w:rPr>
        <w:t xml:space="preserve"> </w:t>
      </w:r>
      <w:r w:rsidRPr="00B54BD0">
        <w:rPr>
          <w:rFonts w:ascii="Times New Roman" w:hAnsi="Times New Roman" w:cs="Times New Roman"/>
          <w:sz w:val="28"/>
          <w:szCs w:val="28"/>
          <w:lang w:val="uk-UA"/>
        </w:rPr>
        <w:t xml:space="preserve">   </w:t>
      </w:r>
      <w:r>
        <w:rPr>
          <w:rFonts w:ascii="Times New Roman" w:hAnsi="Times New Roman" w:cs="Times New Roman"/>
          <w:sz w:val="28"/>
          <w:szCs w:val="28"/>
          <w:lang w:val="uk-UA"/>
        </w:rPr>
        <w:t>5</w:t>
      </w:r>
      <w:r w:rsidRPr="00B54BD0">
        <w:rPr>
          <w:rFonts w:ascii="Times New Roman" w:hAnsi="Times New Roman" w:cs="Times New Roman"/>
          <w:sz w:val="28"/>
          <w:szCs w:val="28"/>
          <w:lang w:val="uk-UA"/>
        </w:rPr>
        <w:t xml:space="preserve">. Управлінню освіти, молоді, спорту та національно-патріотичного виховання виконавчого комітету </w:t>
      </w:r>
      <w:proofErr w:type="spellStart"/>
      <w:r w:rsidRPr="00B54BD0">
        <w:rPr>
          <w:rFonts w:ascii="Times New Roman" w:hAnsi="Times New Roman" w:cs="Times New Roman"/>
          <w:sz w:val="28"/>
          <w:szCs w:val="28"/>
          <w:lang w:val="uk-UA"/>
        </w:rPr>
        <w:t>Малинської</w:t>
      </w:r>
      <w:proofErr w:type="spellEnd"/>
      <w:r w:rsidRPr="00B54BD0">
        <w:rPr>
          <w:rFonts w:ascii="Times New Roman" w:hAnsi="Times New Roman" w:cs="Times New Roman"/>
          <w:sz w:val="28"/>
          <w:szCs w:val="28"/>
          <w:lang w:val="uk-UA"/>
        </w:rPr>
        <w:t xml:space="preserve">  міської ради  (код ЄДРПОУ</w:t>
      </w:r>
      <w:r w:rsidRPr="00B54BD0">
        <w:rPr>
          <w:rFonts w:ascii="Times New Roman" w:hAnsi="Times New Roman" w:cs="Times New Roman"/>
          <w:color w:val="4D5156"/>
          <w:sz w:val="28"/>
          <w:szCs w:val="28"/>
          <w:shd w:val="clear" w:color="auto" w:fill="FFFFFF"/>
          <w:lang w:val="uk-UA"/>
        </w:rPr>
        <w:t xml:space="preserve"> </w:t>
      </w:r>
      <w:r w:rsidRPr="00B54BD0">
        <w:rPr>
          <w:rFonts w:ascii="Times New Roman" w:hAnsi="Times New Roman" w:cs="Times New Roman"/>
          <w:sz w:val="28"/>
          <w:szCs w:val="28"/>
          <w:lang w:val="uk-UA"/>
        </w:rPr>
        <w:t>33071141, юридична адреса: Україна, 11601, Житомирська  область, місто</w:t>
      </w:r>
      <w:r w:rsidRPr="00B54BD0">
        <w:rPr>
          <w:rFonts w:ascii="Times New Roman" w:hAnsi="Times New Roman" w:cs="Times New Roman"/>
          <w:sz w:val="28"/>
          <w:szCs w:val="28"/>
        </w:rPr>
        <w:t> </w:t>
      </w:r>
      <w:proofErr w:type="spellStart"/>
      <w:r w:rsidRPr="00B54BD0">
        <w:rPr>
          <w:rFonts w:ascii="Times New Roman" w:hAnsi="Times New Roman" w:cs="Times New Roman"/>
          <w:sz w:val="28"/>
          <w:szCs w:val="28"/>
          <w:lang w:val="uk-UA"/>
        </w:rPr>
        <w:t>Малин</w:t>
      </w:r>
      <w:proofErr w:type="spellEnd"/>
      <w:r w:rsidRPr="00B54BD0">
        <w:rPr>
          <w:rFonts w:ascii="Times New Roman" w:hAnsi="Times New Roman" w:cs="Times New Roman"/>
          <w:sz w:val="28"/>
          <w:szCs w:val="28"/>
          <w:lang w:val="uk-UA"/>
        </w:rPr>
        <w:t xml:space="preserve">, площа Соборна, будинок 6-А) прийняти до сфери управління </w:t>
      </w:r>
      <w:proofErr w:type="spellStart"/>
      <w:r w:rsidR="00D03F11" w:rsidRPr="00D03F11">
        <w:rPr>
          <w:rFonts w:ascii="Times New Roman" w:hAnsi="Times New Roman" w:cs="Times New Roman"/>
          <w:sz w:val="28"/>
          <w:szCs w:val="28"/>
          <w:lang w:val="uk-UA"/>
        </w:rPr>
        <w:t>Ворсівськ</w:t>
      </w:r>
      <w:r w:rsidR="00D03F11">
        <w:rPr>
          <w:rFonts w:ascii="Times New Roman" w:hAnsi="Times New Roman" w:cs="Times New Roman"/>
          <w:sz w:val="28"/>
          <w:szCs w:val="28"/>
          <w:lang w:val="uk-UA"/>
        </w:rPr>
        <w:t>у</w:t>
      </w:r>
      <w:proofErr w:type="spellEnd"/>
      <w:r w:rsidR="00D03F11" w:rsidRPr="00D03F11">
        <w:rPr>
          <w:rFonts w:ascii="Times New Roman" w:hAnsi="Times New Roman" w:cs="Times New Roman"/>
          <w:sz w:val="28"/>
          <w:szCs w:val="28"/>
          <w:lang w:val="uk-UA"/>
        </w:rPr>
        <w:t xml:space="preserve"> початков</w:t>
      </w:r>
      <w:r w:rsidR="00D03F11">
        <w:rPr>
          <w:rFonts w:ascii="Times New Roman" w:hAnsi="Times New Roman" w:cs="Times New Roman"/>
          <w:sz w:val="28"/>
          <w:szCs w:val="28"/>
          <w:lang w:val="uk-UA"/>
        </w:rPr>
        <w:t>у</w:t>
      </w:r>
      <w:r w:rsidR="00D03F11" w:rsidRPr="00D03F11">
        <w:rPr>
          <w:rFonts w:ascii="Times New Roman" w:hAnsi="Times New Roman" w:cs="Times New Roman"/>
          <w:sz w:val="28"/>
          <w:szCs w:val="28"/>
          <w:lang w:val="uk-UA"/>
        </w:rPr>
        <w:t xml:space="preserve"> школ</w:t>
      </w:r>
      <w:r w:rsidR="00D03F11">
        <w:rPr>
          <w:rFonts w:ascii="Times New Roman" w:hAnsi="Times New Roman" w:cs="Times New Roman"/>
          <w:sz w:val="28"/>
          <w:szCs w:val="28"/>
          <w:lang w:val="uk-UA"/>
        </w:rPr>
        <w:t>у</w:t>
      </w:r>
      <w:r w:rsidR="00D03F11" w:rsidRPr="00D03F11">
        <w:rPr>
          <w:rFonts w:ascii="Times New Roman" w:hAnsi="Times New Roman" w:cs="Times New Roman"/>
          <w:sz w:val="28"/>
          <w:szCs w:val="28"/>
          <w:lang w:val="uk-UA"/>
        </w:rPr>
        <w:t xml:space="preserve"> </w:t>
      </w:r>
      <w:proofErr w:type="spellStart"/>
      <w:r w:rsidR="00D03F11" w:rsidRPr="00D03F11">
        <w:rPr>
          <w:rFonts w:ascii="Times New Roman" w:hAnsi="Times New Roman" w:cs="Times New Roman"/>
          <w:sz w:val="28"/>
          <w:szCs w:val="28"/>
          <w:lang w:val="uk-UA"/>
        </w:rPr>
        <w:t>Малинської</w:t>
      </w:r>
      <w:proofErr w:type="spellEnd"/>
      <w:r w:rsidR="00D03F11" w:rsidRPr="00D03F11">
        <w:rPr>
          <w:rFonts w:ascii="Times New Roman" w:hAnsi="Times New Roman" w:cs="Times New Roman"/>
          <w:sz w:val="28"/>
          <w:szCs w:val="28"/>
          <w:lang w:val="uk-UA"/>
        </w:rPr>
        <w:t xml:space="preserve">  міської ради </w:t>
      </w:r>
      <w:r w:rsidRPr="00B54BD0">
        <w:rPr>
          <w:rFonts w:ascii="Times New Roman" w:hAnsi="Times New Roman" w:cs="Times New Roman"/>
          <w:sz w:val="28"/>
          <w:szCs w:val="28"/>
          <w:lang w:val="uk-UA"/>
        </w:rPr>
        <w:t xml:space="preserve">(код ЄДРПОУ 22055243, юридична адреса: Україна, 11655, Житомирська область, Коростенський район, село </w:t>
      </w:r>
      <w:proofErr w:type="spellStart"/>
      <w:r w:rsidRPr="00B54BD0">
        <w:rPr>
          <w:rFonts w:ascii="Times New Roman" w:hAnsi="Times New Roman" w:cs="Times New Roman"/>
          <w:sz w:val="28"/>
          <w:szCs w:val="28"/>
          <w:lang w:val="uk-UA"/>
        </w:rPr>
        <w:t>Ворсівка</w:t>
      </w:r>
      <w:proofErr w:type="spellEnd"/>
      <w:r w:rsidRPr="00B54BD0">
        <w:rPr>
          <w:rFonts w:ascii="Times New Roman" w:hAnsi="Times New Roman" w:cs="Times New Roman"/>
          <w:sz w:val="28"/>
          <w:szCs w:val="28"/>
          <w:lang w:val="uk-UA"/>
        </w:rPr>
        <w:t>,</w:t>
      </w:r>
      <w:r w:rsidRPr="00B54BD0">
        <w:rPr>
          <w:rFonts w:ascii="Times New Roman" w:eastAsia="Times New Roman" w:hAnsi="Times New Roman" w:cs="Times New Roman"/>
          <w:sz w:val="28"/>
          <w:szCs w:val="28"/>
          <w:shd w:val="clear" w:color="auto" w:fill="F8F8FF"/>
          <w:lang w:val="uk-UA" w:eastAsia="ru-RU"/>
        </w:rPr>
        <w:t xml:space="preserve"> </w:t>
      </w:r>
      <w:r w:rsidRPr="00B54BD0">
        <w:rPr>
          <w:rFonts w:ascii="Times New Roman" w:hAnsi="Times New Roman" w:cs="Times New Roman"/>
          <w:sz w:val="28"/>
          <w:szCs w:val="28"/>
          <w:lang w:val="uk-UA"/>
        </w:rPr>
        <w:t>вулиця  Центральна, будинок 2).</w:t>
      </w:r>
      <w:r w:rsidRPr="00B54BD0">
        <w:rPr>
          <w:rFonts w:ascii="Arial" w:hAnsi="Arial" w:cs="Arial"/>
          <w:color w:val="000000"/>
          <w:sz w:val="20"/>
          <w:szCs w:val="20"/>
          <w:shd w:val="clear" w:color="auto" w:fill="F1F5FC"/>
          <w:lang w:val="uk-UA"/>
        </w:rPr>
        <w:t xml:space="preserve"> </w:t>
      </w:r>
    </w:p>
    <w:p w:rsidR="00B54BD0" w:rsidRPr="00B54BD0" w:rsidRDefault="00B54BD0" w:rsidP="00B54BD0">
      <w:pPr>
        <w:spacing w:after="0" w:line="240" w:lineRule="auto"/>
        <w:jc w:val="both"/>
        <w:rPr>
          <w:rFonts w:ascii="Times New Roman" w:hAnsi="Times New Roman" w:cs="Times New Roman"/>
          <w:b/>
          <w:sz w:val="28"/>
          <w:szCs w:val="28"/>
          <w:lang w:val="uk-UA"/>
        </w:rPr>
      </w:pPr>
      <w:r w:rsidRPr="00B54BD0">
        <w:rPr>
          <w:rFonts w:ascii="Times New Roman" w:hAnsi="Times New Roman" w:cs="Times New Roman"/>
          <w:sz w:val="28"/>
          <w:szCs w:val="28"/>
          <w:lang w:val="uk-UA"/>
        </w:rPr>
        <w:t xml:space="preserve">     </w:t>
      </w:r>
      <w:r w:rsidR="00D03F11">
        <w:rPr>
          <w:rFonts w:ascii="Times New Roman" w:hAnsi="Times New Roman" w:cs="Times New Roman"/>
          <w:sz w:val="28"/>
          <w:szCs w:val="28"/>
          <w:lang w:val="uk-UA"/>
        </w:rPr>
        <w:t>6</w:t>
      </w:r>
      <w:r w:rsidRPr="00B54BD0">
        <w:rPr>
          <w:rFonts w:ascii="Times New Roman" w:hAnsi="Times New Roman" w:cs="Times New Roman"/>
          <w:sz w:val="28"/>
          <w:szCs w:val="28"/>
          <w:lang w:val="uk-UA"/>
        </w:rPr>
        <w:t xml:space="preserve">. Доручити міському голові  укласти додаткову угоду до контракту з директором </w:t>
      </w:r>
      <w:proofErr w:type="spellStart"/>
      <w:r w:rsidR="00D03F11" w:rsidRPr="00D03F11">
        <w:rPr>
          <w:rFonts w:ascii="Times New Roman" w:hAnsi="Times New Roman" w:cs="Times New Roman"/>
          <w:sz w:val="28"/>
          <w:szCs w:val="28"/>
          <w:lang w:val="uk-UA"/>
        </w:rPr>
        <w:t>Ворсівської</w:t>
      </w:r>
      <w:proofErr w:type="spellEnd"/>
      <w:r w:rsidR="00D03F11" w:rsidRPr="00D03F11">
        <w:rPr>
          <w:rFonts w:ascii="Times New Roman" w:hAnsi="Times New Roman" w:cs="Times New Roman"/>
          <w:sz w:val="28"/>
          <w:szCs w:val="28"/>
          <w:lang w:val="uk-UA"/>
        </w:rPr>
        <w:t xml:space="preserve"> початкової школи </w:t>
      </w:r>
      <w:proofErr w:type="spellStart"/>
      <w:r w:rsidR="00D03F11" w:rsidRPr="00D03F11">
        <w:rPr>
          <w:rFonts w:ascii="Times New Roman" w:hAnsi="Times New Roman" w:cs="Times New Roman"/>
          <w:sz w:val="28"/>
          <w:szCs w:val="28"/>
          <w:lang w:val="uk-UA"/>
        </w:rPr>
        <w:t>Малинської</w:t>
      </w:r>
      <w:proofErr w:type="spellEnd"/>
      <w:r w:rsidR="00D03F11" w:rsidRPr="00D03F11">
        <w:rPr>
          <w:rFonts w:ascii="Times New Roman" w:hAnsi="Times New Roman" w:cs="Times New Roman"/>
          <w:sz w:val="28"/>
          <w:szCs w:val="28"/>
          <w:lang w:val="uk-UA"/>
        </w:rPr>
        <w:t xml:space="preserve">  міської ради</w:t>
      </w:r>
      <w:r w:rsidRPr="00B54BD0">
        <w:rPr>
          <w:rFonts w:ascii="Times New Roman" w:hAnsi="Times New Roman" w:cs="Times New Roman"/>
          <w:sz w:val="28"/>
          <w:szCs w:val="28"/>
          <w:lang w:val="uk-UA"/>
        </w:rPr>
        <w:t xml:space="preserve">, змінивши назву юридичної особи з </w:t>
      </w:r>
      <w:r w:rsidR="00D03F11" w:rsidRPr="00D03F11">
        <w:rPr>
          <w:rFonts w:ascii="Times New Roman" w:hAnsi="Times New Roman" w:cs="Times New Roman"/>
          <w:sz w:val="28"/>
          <w:szCs w:val="28"/>
          <w:lang w:val="uk-UA"/>
        </w:rPr>
        <w:t>комунальн</w:t>
      </w:r>
      <w:r w:rsidR="00D03F11">
        <w:rPr>
          <w:rFonts w:ascii="Times New Roman" w:hAnsi="Times New Roman" w:cs="Times New Roman"/>
          <w:sz w:val="28"/>
          <w:szCs w:val="28"/>
          <w:lang w:val="uk-UA"/>
        </w:rPr>
        <w:t>ого</w:t>
      </w:r>
      <w:r w:rsidR="00D03F11" w:rsidRPr="00D03F11">
        <w:rPr>
          <w:rFonts w:ascii="Times New Roman" w:hAnsi="Times New Roman" w:cs="Times New Roman"/>
          <w:sz w:val="28"/>
          <w:szCs w:val="28"/>
          <w:lang w:val="uk-UA"/>
        </w:rPr>
        <w:t xml:space="preserve"> заклад</w:t>
      </w:r>
      <w:r w:rsidR="00D03F11">
        <w:rPr>
          <w:rFonts w:ascii="Times New Roman" w:hAnsi="Times New Roman" w:cs="Times New Roman"/>
          <w:sz w:val="28"/>
          <w:szCs w:val="28"/>
          <w:lang w:val="uk-UA"/>
        </w:rPr>
        <w:t>у</w:t>
      </w:r>
      <w:r w:rsidR="00D03F11" w:rsidRPr="00D03F11">
        <w:rPr>
          <w:rFonts w:ascii="Times New Roman" w:hAnsi="Times New Roman" w:cs="Times New Roman"/>
          <w:sz w:val="28"/>
          <w:szCs w:val="28"/>
          <w:lang w:val="uk-UA"/>
        </w:rPr>
        <w:t xml:space="preserve"> «</w:t>
      </w:r>
      <w:proofErr w:type="spellStart"/>
      <w:r w:rsidR="00D03F11" w:rsidRPr="00D03F11">
        <w:rPr>
          <w:rFonts w:ascii="Times New Roman" w:hAnsi="Times New Roman" w:cs="Times New Roman"/>
          <w:sz w:val="28"/>
          <w:szCs w:val="28"/>
          <w:lang w:val="uk-UA"/>
        </w:rPr>
        <w:t>Ворсівська</w:t>
      </w:r>
      <w:proofErr w:type="spellEnd"/>
      <w:r w:rsidR="00D03F11" w:rsidRPr="00D03F11">
        <w:rPr>
          <w:rFonts w:ascii="Times New Roman" w:hAnsi="Times New Roman" w:cs="Times New Roman"/>
          <w:sz w:val="28"/>
          <w:szCs w:val="28"/>
          <w:lang w:val="uk-UA"/>
        </w:rPr>
        <w:t xml:space="preserve"> гімназія» </w:t>
      </w:r>
      <w:proofErr w:type="spellStart"/>
      <w:r w:rsidR="00D03F11" w:rsidRPr="00D03F11">
        <w:rPr>
          <w:rFonts w:ascii="Times New Roman" w:hAnsi="Times New Roman" w:cs="Times New Roman"/>
          <w:sz w:val="28"/>
          <w:szCs w:val="28"/>
          <w:lang w:val="uk-UA"/>
        </w:rPr>
        <w:t>Малинської</w:t>
      </w:r>
      <w:proofErr w:type="spellEnd"/>
      <w:r w:rsidR="00D03F11" w:rsidRPr="00D03F11">
        <w:rPr>
          <w:rFonts w:ascii="Times New Roman" w:hAnsi="Times New Roman" w:cs="Times New Roman"/>
          <w:sz w:val="28"/>
          <w:szCs w:val="28"/>
          <w:lang w:val="uk-UA"/>
        </w:rPr>
        <w:t xml:space="preserve"> міської ради </w:t>
      </w:r>
      <w:r w:rsidRPr="00B54BD0">
        <w:rPr>
          <w:rFonts w:ascii="Times New Roman" w:hAnsi="Times New Roman" w:cs="Times New Roman"/>
          <w:sz w:val="28"/>
          <w:szCs w:val="28"/>
          <w:lang w:val="uk-UA"/>
        </w:rPr>
        <w:t xml:space="preserve">на </w:t>
      </w:r>
      <w:proofErr w:type="spellStart"/>
      <w:r w:rsidR="00D03F11" w:rsidRPr="00D03F11">
        <w:rPr>
          <w:rFonts w:ascii="Times New Roman" w:hAnsi="Times New Roman" w:cs="Times New Roman"/>
          <w:sz w:val="28"/>
          <w:szCs w:val="28"/>
          <w:lang w:val="uk-UA"/>
        </w:rPr>
        <w:t>Ворсівську</w:t>
      </w:r>
      <w:proofErr w:type="spellEnd"/>
      <w:r w:rsidR="00D03F11" w:rsidRPr="00D03F11">
        <w:rPr>
          <w:rFonts w:ascii="Times New Roman" w:hAnsi="Times New Roman" w:cs="Times New Roman"/>
          <w:sz w:val="28"/>
          <w:szCs w:val="28"/>
          <w:lang w:val="uk-UA"/>
        </w:rPr>
        <w:t xml:space="preserve"> початкову школу </w:t>
      </w:r>
      <w:proofErr w:type="spellStart"/>
      <w:r w:rsidR="00D03F11" w:rsidRPr="00D03F11">
        <w:rPr>
          <w:rFonts w:ascii="Times New Roman" w:hAnsi="Times New Roman" w:cs="Times New Roman"/>
          <w:sz w:val="28"/>
          <w:szCs w:val="28"/>
          <w:lang w:val="uk-UA"/>
        </w:rPr>
        <w:t>Малинської</w:t>
      </w:r>
      <w:proofErr w:type="spellEnd"/>
      <w:r w:rsidR="00D03F11" w:rsidRPr="00D03F11">
        <w:rPr>
          <w:rFonts w:ascii="Times New Roman" w:hAnsi="Times New Roman" w:cs="Times New Roman"/>
          <w:sz w:val="28"/>
          <w:szCs w:val="28"/>
          <w:lang w:val="uk-UA"/>
        </w:rPr>
        <w:t xml:space="preserve">  міської ради</w:t>
      </w:r>
      <w:r w:rsidRPr="00B54BD0">
        <w:rPr>
          <w:rFonts w:ascii="Times New Roman" w:hAnsi="Times New Roman" w:cs="Times New Roman"/>
          <w:sz w:val="28"/>
          <w:szCs w:val="28"/>
          <w:lang w:val="uk-UA"/>
        </w:rPr>
        <w:t>.</w:t>
      </w:r>
    </w:p>
    <w:p w:rsidR="00B54BD0" w:rsidRPr="00B54BD0" w:rsidRDefault="00B54BD0" w:rsidP="00B54BD0">
      <w:pPr>
        <w:spacing w:after="0" w:line="240" w:lineRule="auto"/>
        <w:jc w:val="both"/>
        <w:rPr>
          <w:rFonts w:ascii="Times New Roman" w:hAnsi="Times New Roman" w:cs="Times New Roman"/>
          <w:sz w:val="28"/>
          <w:szCs w:val="28"/>
          <w:lang w:val="uk-UA"/>
        </w:rPr>
      </w:pPr>
      <w:r w:rsidRPr="00B54BD0">
        <w:rPr>
          <w:rFonts w:ascii="Times New Roman" w:hAnsi="Times New Roman" w:cs="Times New Roman"/>
          <w:sz w:val="28"/>
          <w:szCs w:val="28"/>
          <w:lang w:val="uk-UA"/>
        </w:rPr>
        <w:t xml:space="preserve">     </w:t>
      </w:r>
      <w:r w:rsidR="00D03F11">
        <w:rPr>
          <w:rFonts w:ascii="Times New Roman" w:hAnsi="Times New Roman" w:cs="Times New Roman"/>
          <w:sz w:val="28"/>
          <w:szCs w:val="28"/>
          <w:lang w:val="uk-UA"/>
        </w:rPr>
        <w:t>7</w:t>
      </w:r>
      <w:r w:rsidRPr="00B54BD0">
        <w:rPr>
          <w:rFonts w:ascii="Times New Roman" w:hAnsi="Times New Roman" w:cs="Times New Roman"/>
          <w:sz w:val="28"/>
          <w:szCs w:val="28"/>
          <w:lang w:val="uk-UA"/>
        </w:rPr>
        <w:t xml:space="preserve">. Припинити право оперативного управління нерухомим майном та іншим окремо індивідуально визначеним майном (Україна, 11655, Житомирська область, Коростенський район, село </w:t>
      </w:r>
      <w:proofErr w:type="spellStart"/>
      <w:r w:rsidRPr="00B54BD0">
        <w:rPr>
          <w:rFonts w:ascii="Times New Roman" w:hAnsi="Times New Roman" w:cs="Times New Roman"/>
          <w:sz w:val="28"/>
          <w:szCs w:val="28"/>
          <w:lang w:val="uk-UA"/>
        </w:rPr>
        <w:t>Ворсівка</w:t>
      </w:r>
      <w:proofErr w:type="spellEnd"/>
      <w:r w:rsidRPr="00B54BD0">
        <w:rPr>
          <w:rFonts w:ascii="Times New Roman" w:hAnsi="Times New Roman" w:cs="Times New Roman"/>
          <w:sz w:val="28"/>
          <w:szCs w:val="28"/>
          <w:lang w:val="uk-UA"/>
        </w:rPr>
        <w:t>, вулиця  Центральна, будинок 2), закріпленого за</w:t>
      </w:r>
      <w:r w:rsidR="00D03F11" w:rsidRPr="00D03F11">
        <w:rPr>
          <w:rFonts w:ascii="Times New Roman" w:hAnsi="Times New Roman" w:cs="Times New Roman"/>
          <w:sz w:val="28"/>
          <w:szCs w:val="28"/>
          <w:lang w:val="uk-UA"/>
        </w:rPr>
        <w:t xml:space="preserve"> комунальн</w:t>
      </w:r>
      <w:r w:rsidR="00D03F11">
        <w:rPr>
          <w:rFonts w:ascii="Times New Roman" w:hAnsi="Times New Roman" w:cs="Times New Roman"/>
          <w:sz w:val="28"/>
          <w:szCs w:val="28"/>
          <w:lang w:val="uk-UA"/>
        </w:rPr>
        <w:t>им</w:t>
      </w:r>
      <w:r w:rsidR="00D03F11" w:rsidRPr="00D03F11">
        <w:rPr>
          <w:rFonts w:ascii="Times New Roman" w:hAnsi="Times New Roman" w:cs="Times New Roman"/>
          <w:sz w:val="28"/>
          <w:szCs w:val="28"/>
          <w:lang w:val="uk-UA"/>
        </w:rPr>
        <w:t xml:space="preserve"> заклад</w:t>
      </w:r>
      <w:r w:rsidR="00D03F11">
        <w:rPr>
          <w:rFonts w:ascii="Times New Roman" w:hAnsi="Times New Roman" w:cs="Times New Roman"/>
          <w:sz w:val="28"/>
          <w:szCs w:val="28"/>
          <w:lang w:val="uk-UA"/>
        </w:rPr>
        <w:t>ом</w:t>
      </w:r>
      <w:r w:rsidR="00D03F11" w:rsidRPr="00D03F11">
        <w:rPr>
          <w:rFonts w:ascii="Times New Roman" w:hAnsi="Times New Roman" w:cs="Times New Roman"/>
          <w:sz w:val="28"/>
          <w:szCs w:val="28"/>
          <w:lang w:val="uk-UA"/>
        </w:rPr>
        <w:t xml:space="preserve"> «</w:t>
      </w:r>
      <w:proofErr w:type="spellStart"/>
      <w:r w:rsidR="00D03F11" w:rsidRPr="00D03F11">
        <w:rPr>
          <w:rFonts w:ascii="Times New Roman" w:hAnsi="Times New Roman" w:cs="Times New Roman"/>
          <w:sz w:val="28"/>
          <w:szCs w:val="28"/>
          <w:lang w:val="uk-UA"/>
        </w:rPr>
        <w:t>Ворсівська</w:t>
      </w:r>
      <w:proofErr w:type="spellEnd"/>
      <w:r w:rsidR="00D03F11" w:rsidRPr="00D03F11">
        <w:rPr>
          <w:rFonts w:ascii="Times New Roman" w:hAnsi="Times New Roman" w:cs="Times New Roman"/>
          <w:sz w:val="28"/>
          <w:szCs w:val="28"/>
          <w:lang w:val="uk-UA"/>
        </w:rPr>
        <w:t xml:space="preserve"> гімназія» </w:t>
      </w:r>
      <w:proofErr w:type="spellStart"/>
      <w:r w:rsidR="00D03F11" w:rsidRPr="00D03F11">
        <w:rPr>
          <w:rFonts w:ascii="Times New Roman" w:hAnsi="Times New Roman" w:cs="Times New Roman"/>
          <w:sz w:val="28"/>
          <w:szCs w:val="28"/>
          <w:lang w:val="uk-UA"/>
        </w:rPr>
        <w:t>Малинської</w:t>
      </w:r>
      <w:proofErr w:type="spellEnd"/>
      <w:r w:rsidR="00D03F11" w:rsidRPr="00D03F11">
        <w:rPr>
          <w:rFonts w:ascii="Times New Roman" w:hAnsi="Times New Roman" w:cs="Times New Roman"/>
          <w:sz w:val="28"/>
          <w:szCs w:val="28"/>
          <w:lang w:val="uk-UA"/>
        </w:rPr>
        <w:t xml:space="preserve"> міської ради </w:t>
      </w:r>
      <w:r w:rsidRPr="00B54BD0">
        <w:rPr>
          <w:rFonts w:ascii="Times New Roman" w:hAnsi="Times New Roman" w:cs="Times New Roman"/>
          <w:sz w:val="28"/>
          <w:szCs w:val="28"/>
          <w:lang w:val="uk-UA"/>
        </w:rPr>
        <w:t>(код ЄДРПОУ  22055243).</w:t>
      </w:r>
    </w:p>
    <w:p w:rsidR="00B54BD0" w:rsidRPr="00B54BD0" w:rsidRDefault="00D03F11" w:rsidP="00B54BD0">
      <w:pPr>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B54BD0" w:rsidRPr="00B54BD0">
        <w:rPr>
          <w:rFonts w:ascii="Times New Roman" w:hAnsi="Times New Roman" w:cs="Times New Roman"/>
          <w:sz w:val="28"/>
          <w:szCs w:val="28"/>
          <w:lang w:val="uk-UA"/>
        </w:rPr>
        <w:t xml:space="preserve">. Закріпити нерухоме  майно та інше окремо індивідуально визначене майно (Україна, 11655, Житомирська область, Коростенський район, село </w:t>
      </w:r>
      <w:proofErr w:type="spellStart"/>
      <w:r w:rsidR="00B54BD0" w:rsidRPr="00B54BD0">
        <w:rPr>
          <w:rFonts w:ascii="Times New Roman" w:hAnsi="Times New Roman" w:cs="Times New Roman"/>
          <w:sz w:val="28"/>
          <w:szCs w:val="28"/>
          <w:lang w:val="uk-UA"/>
        </w:rPr>
        <w:t>Ворсівка</w:t>
      </w:r>
      <w:proofErr w:type="spellEnd"/>
      <w:r w:rsidR="00B54BD0" w:rsidRPr="00B54BD0">
        <w:rPr>
          <w:rFonts w:ascii="Times New Roman" w:hAnsi="Times New Roman" w:cs="Times New Roman"/>
          <w:sz w:val="28"/>
          <w:szCs w:val="28"/>
          <w:lang w:val="uk-UA"/>
        </w:rPr>
        <w:t xml:space="preserve">, вулиця  Центральна, будинок 2), яке раніше було закріплене за </w:t>
      </w:r>
      <w:r w:rsidRPr="00D03F11">
        <w:rPr>
          <w:rFonts w:ascii="Times New Roman" w:hAnsi="Times New Roman" w:cs="Times New Roman"/>
          <w:sz w:val="28"/>
          <w:szCs w:val="28"/>
          <w:lang w:val="uk-UA"/>
        </w:rPr>
        <w:t>комунальн</w:t>
      </w:r>
      <w:r>
        <w:rPr>
          <w:rFonts w:ascii="Times New Roman" w:hAnsi="Times New Roman" w:cs="Times New Roman"/>
          <w:sz w:val="28"/>
          <w:szCs w:val="28"/>
          <w:lang w:val="uk-UA"/>
        </w:rPr>
        <w:t>им</w:t>
      </w:r>
      <w:r w:rsidRPr="00D03F11">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ом</w:t>
      </w:r>
      <w:r w:rsidRPr="00D03F11">
        <w:rPr>
          <w:rFonts w:ascii="Times New Roman" w:hAnsi="Times New Roman" w:cs="Times New Roman"/>
          <w:sz w:val="28"/>
          <w:szCs w:val="28"/>
          <w:lang w:val="uk-UA"/>
        </w:rPr>
        <w:t xml:space="preserve"> «</w:t>
      </w:r>
      <w:proofErr w:type="spellStart"/>
      <w:r w:rsidRPr="00D03F11">
        <w:rPr>
          <w:rFonts w:ascii="Times New Roman" w:hAnsi="Times New Roman" w:cs="Times New Roman"/>
          <w:sz w:val="28"/>
          <w:szCs w:val="28"/>
          <w:lang w:val="uk-UA"/>
        </w:rPr>
        <w:t>Ворсівська</w:t>
      </w:r>
      <w:proofErr w:type="spellEnd"/>
      <w:r w:rsidRPr="00D03F11">
        <w:rPr>
          <w:rFonts w:ascii="Times New Roman" w:hAnsi="Times New Roman" w:cs="Times New Roman"/>
          <w:sz w:val="28"/>
          <w:szCs w:val="28"/>
          <w:lang w:val="uk-UA"/>
        </w:rPr>
        <w:t xml:space="preserve"> гімназія» </w:t>
      </w:r>
      <w:proofErr w:type="spellStart"/>
      <w:r w:rsidRPr="00D03F11">
        <w:rPr>
          <w:rFonts w:ascii="Times New Roman" w:hAnsi="Times New Roman" w:cs="Times New Roman"/>
          <w:sz w:val="28"/>
          <w:szCs w:val="28"/>
          <w:lang w:val="uk-UA"/>
        </w:rPr>
        <w:t>Малинської</w:t>
      </w:r>
      <w:proofErr w:type="spellEnd"/>
      <w:r w:rsidRPr="00D03F11">
        <w:rPr>
          <w:rFonts w:ascii="Times New Roman" w:hAnsi="Times New Roman" w:cs="Times New Roman"/>
          <w:sz w:val="28"/>
          <w:szCs w:val="28"/>
          <w:lang w:val="uk-UA"/>
        </w:rPr>
        <w:t xml:space="preserve"> міської ради</w:t>
      </w:r>
      <w:r w:rsidR="00B54BD0" w:rsidRPr="00B54BD0">
        <w:rPr>
          <w:rFonts w:ascii="Times New Roman" w:hAnsi="Times New Roman" w:cs="Times New Roman"/>
          <w:sz w:val="28"/>
          <w:szCs w:val="28"/>
          <w:lang w:val="uk-UA"/>
        </w:rPr>
        <w:t xml:space="preserve"> (код ЄДРПОУ  22055243), за </w:t>
      </w:r>
      <w:proofErr w:type="spellStart"/>
      <w:r w:rsidRPr="00D03F11">
        <w:rPr>
          <w:rFonts w:ascii="Times New Roman" w:hAnsi="Times New Roman" w:cs="Times New Roman"/>
          <w:sz w:val="28"/>
          <w:szCs w:val="28"/>
          <w:lang w:val="uk-UA"/>
        </w:rPr>
        <w:t>Ворсівсько</w:t>
      </w:r>
      <w:r>
        <w:rPr>
          <w:rFonts w:ascii="Times New Roman" w:hAnsi="Times New Roman" w:cs="Times New Roman"/>
          <w:sz w:val="28"/>
          <w:szCs w:val="28"/>
          <w:lang w:val="uk-UA"/>
        </w:rPr>
        <w:t>ю</w:t>
      </w:r>
      <w:proofErr w:type="spellEnd"/>
      <w:r w:rsidRPr="00D03F11">
        <w:rPr>
          <w:rFonts w:ascii="Times New Roman" w:hAnsi="Times New Roman" w:cs="Times New Roman"/>
          <w:sz w:val="28"/>
          <w:szCs w:val="28"/>
          <w:lang w:val="uk-UA"/>
        </w:rPr>
        <w:t xml:space="preserve"> початково</w:t>
      </w:r>
      <w:r>
        <w:rPr>
          <w:rFonts w:ascii="Times New Roman" w:hAnsi="Times New Roman" w:cs="Times New Roman"/>
          <w:sz w:val="28"/>
          <w:szCs w:val="28"/>
          <w:lang w:val="uk-UA"/>
        </w:rPr>
        <w:t xml:space="preserve">ю </w:t>
      </w:r>
      <w:r w:rsidRPr="00D03F11">
        <w:rPr>
          <w:rFonts w:ascii="Times New Roman" w:hAnsi="Times New Roman" w:cs="Times New Roman"/>
          <w:sz w:val="28"/>
          <w:szCs w:val="28"/>
          <w:lang w:val="uk-UA"/>
        </w:rPr>
        <w:t>школ</w:t>
      </w:r>
      <w:r>
        <w:rPr>
          <w:rFonts w:ascii="Times New Roman" w:hAnsi="Times New Roman" w:cs="Times New Roman"/>
          <w:sz w:val="28"/>
          <w:szCs w:val="28"/>
          <w:lang w:val="uk-UA"/>
        </w:rPr>
        <w:t>ою</w:t>
      </w:r>
      <w:r w:rsidRPr="00D03F11">
        <w:rPr>
          <w:rFonts w:ascii="Times New Roman" w:hAnsi="Times New Roman" w:cs="Times New Roman"/>
          <w:sz w:val="28"/>
          <w:szCs w:val="28"/>
          <w:lang w:val="uk-UA"/>
        </w:rPr>
        <w:t xml:space="preserve"> </w:t>
      </w:r>
      <w:proofErr w:type="spellStart"/>
      <w:r w:rsidRPr="00D03F11">
        <w:rPr>
          <w:rFonts w:ascii="Times New Roman" w:hAnsi="Times New Roman" w:cs="Times New Roman"/>
          <w:sz w:val="28"/>
          <w:szCs w:val="28"/>
          <w:lang w:val="uk-UA"/>
        </w:rPr>
        <w:t>Малинської</w:t>
      </w:r>
      <w:proofErr w:type="spellEnd"/>
      <w:r w:rsidRPr="00D03F11">
        <w:rPr>
          <w:rFonts w:ascii="Times New Roman" w:hAnsi="Times New Roman" w:cs="Times New Roman"/>
          <w:sz w:val="28"/>
          <w:szCs w:val="28"/>
          <w:lang w:val="uk-UA"/>
        </w:rPr>
        <w:t xml:space="preserve">  міської ради </w:t>
      </w:r>
      <w:r w:rsidR="00B54BD0" w:rsidRPr="00B54BD0">
        <w:rPr>
          <w:rFonts w:ascii="Times New Roman" w:hAnsi="Times New Roman" w:cs="Times New Roman"/>
          <w:sz w:val="28"/>
          <w:szCs w:val="28"/>
          <w:lang w:val="uk-UA"/>
        </w:rPr>
        <w:t>(код ЄДРПОУ   22055243) на праві оперативного управління.</w:t>
      </w:r>
    </w:p>
    <w:p w:rsidR="00E74A23" w:rsidRPr="00E74A23" w:rsidRDefault="00E74A23" w:rsidP="00E74A23">
      <w:pPr>
        <w:spacing w:after="0" w:line="240" w:lineRule="auto"/>
        <w:ind w:firstLine="284"/>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Pr="00E74A23">
        <w:rPr>
          <w:rFonts w:ascii="Times New Roman" w:eastAsia="Calibri" w:hAnsi="Times New Roman" w:cs="Times New Roman"/>
          <w:sz w:val="28"/>
          <w:szCs w:val="28"/>
          <w:lang w:val="uk-UA"/>
        </w:rPr>
        <w:t xml:space="preserve">9. Управлінню освіти, молоді, спорту та національно-патріотичного виховання виконавчого комітету </w:t>
      </w:r>
      <w:proofErr w:type="spellStart"/>
      <w:r w:rsidRPr="00E74A23">
        <w:rPr>
          <w:rFonts w:ascii="Times New Roman" w:eastAsia="Calibri" w:hAnsi="Times New Roman" w:cs="Times New Roman"/>
          <w:sz w:val="28"/>
          <w:szCs w:val="28"/>
          <w:lang w:val="uk-UA"/>
        </w:rPr>
        <w:t>Малинської</w:t>
      </w:r>
      <w:proofErr w:type="spellEnd"/>
      <w:r w:rsidRPr="00E74A23">
        <w:rPr>
          <w:rFonts w:ascii="Times New Roman" w:eastAsia="Calibri" w:hAnsi="Times New Roman" w:cs="Times New Roman"/>
          <w:sz w:val="28"/>
          <w:szCs w:val="28"/>
          <w:lang w:val="uk-UA"/>
        </w:rPr>
        <w:t xml:space="preserve"> міської ради (Віталій КОРОБЕЙНИК):</w:t>
      </w:r>
    </w:p>
    <w:p w:rsidR="00E74A23" w:rsidRPr="00E74A23" w:rsidRDefault="00E74A23" w:rsidP="00E74A23">
      <w:pPr>
        <w:spacing w:after="0" w:line="240" w:lineRule="auto"/>
        <w:ind w:firstLine="284"/>
        <w:jc w:val="both"/>
        <w:rPr>
          <w:rFonts w:ascii="Times New Roman" w:eastAsia="Calibri" w:hAnsi="Times New Roman" w:cs="Times New Roman"/>
          <w:sz w:val="28"/>
          <w:szCs w:val="28"/>
          <w:lang w:val="uk-UA"/>
        </w:rPr>
      </w:pPr>
      <w:r w:rsidRPr="00E74A23">
        <w:rPr>
          <w:rFonts w:ascii="Times New Roman" w:eastAsia="Calibri" w:hAnsi="Times New Roman" w:cs="Times New Roman"/>
          <w:sz w:val="28"/>
          <w:szCs w:val="28"/>
          <w:lang w:val="uk-UA"/>
        </w:rPr>
        <w:t xml:space="preserve">  9.1. Забезпечити повідомлення працівників комунального закладу «</w:t>
      </w:r>
      <w:proofErr w:type="spellStart"/>
      <w:r>
        <w:rPr>
          <w:rFonts w:ascii="Times New Roman" w:eastAsia="Calibri" w:hAnsi="Times New Roman" w:cs="Times New Roman"/>
          <w:sz w:val="28"/>
          <w:szCs w:val="28"/>
          <w:lang w:val="uk-UA"/>
        </w:rPr>
        <w:t>Ворсівська</w:t>
      </w:r>
      <w:proofErr w:type="spellEnd"/>
      <w:r w:rsidRPr="00E74A23">
        <w:rPr>
          <w:rFonts w:ascii="Times New Roman" w:eastAsia="Calibri" w:hAnsi="Times New Roman" w:cs="Times New Roman"/>
          <w:sz w:val="28"/>
          <w:szCs w:val="28"/>
          <w:lang w:val="uk-UA"/>
        </w:rPr>
        <w:t xml:space="preserve"> гімназія» </w:t>
      </w:r>
      <w:proofErr w:type="spellStart"/>
      <w:r w:rsidRPr="00E74A23">
        <w:rPr>
          <w:rFonts w:ascii="Times New Roman" w:eastAsia="Calibri" w:hAnsi="Times New Roman" w:cs="Times New Roman"/>
          <w:sz w:val="28"/>
          <w:szCs w:val="28"/>
          <w:lang w:val="uk-UA"/>
        </w:rPr>
        <w:t>Малинської</w:t>
      </w:r>
      <w:proofErr w:type="spellEnd"/>
      <w:r w:rsidRPr="00E74A23">
        <w:rPr>
          <w:rFonts w:ascii="Times New Roman" w:eastAsia="Calibri" w:hAnsi="Times New Roman" w:cs="Times New Roman"/>
          <w:sz w:val="28"/>
          <w:szCs w:val="28"/>
          <w:lang w:val="uk-UA"/>
        </w:rPr>
        <w:t xml:space="preserve">  міської ради про </w:t>
      </w:r>
      <w:r w:rsidR="00370EE8">
        <w:rPr>
          <w:rFonts w:ascii="Times New Roman" w:eastAsia="Calibri" w:hAnsi="Times New Roman" w:cs="Times New Roman"/>
          <w:sz w:val="28"/>
          <w:szCs w:val="28"/>
          <w:lang w:val="uk-UA"/>
        </w:rPr>
        <w:t xml:space="preserve">скорочення чисельності та штату працівників </w:t>
      </w:r>
      <w:r w:rsidRPr="00E74A23">
        <w:rPr>
          <w:rFonts w:ascii="Times New Roman" w:eastAsia="Calibri" w:hAnsi="Times New Roman" w:cs="Times New Roman"/>
          <w:sz w:val="28"/>
          <w:szCs w:val="28"/>
          <w:lang w:val="uk-UA"/>
        </w:rPr>
        <w:t>відповідно до вимог чинного законодавства.</w:t>
      </w:r>
    </w:p>
    <w:p w:rsidR="00220409" w:rsidRPr="00E74A23" w:rsidRDefault="00E74A23" w:rsidP="00E74A23">
      <w:pPr>
        <w:spacing w:after="0" w:line="240" w:lineRule="auto"/>
        <w:ind w:firstLine="284"/>
        <w:jc w:val="both"/>
        <w:rPr>
          <w:rFonts w:ascii="Times New Roman" w:eastAsia="Calibri" w:hAnsi="Times New Roman" w:cs="Times New Roman"/>
          <w:sz w:val="28"/>
          <w:szCs w:val="28"/>
          <w:lang w:val="uk-UA"/>
        </w:rPr>
      </w:pPr>
      <w:r w:rsidRPr="00E74A23">
        <w:rPr>
          <w:rFonts w:ascii="Times New Roman" w:eastAsia="Calibri" w:hAnsi="Times New Roman" w:cs="Times New Roman"/>
          <w:sz w:val="28"/>
          <w:szCs w:val="28"/>
          <w:lang w:val="uk-UA"/>
        </w:rPr>
        <w:t xml:space="preserve">  9.2. Упорядкувати штатний розпис </w:t>
      </w:r>
      <w:proofErr w:type="spellStart"/>
      <w:r>
        <w:rPr>
          <w:rFonts w:ascii="Times New Roman" w:eastAsia="Calibri" w:hAnsi="Times New Roman" w:cs="Times New Roman"/>
          <w:sz w:val="28"/>
          <w:szCs w:val="28"/>
          <w:lang w:val="uk-UA"/>
        </w:rPr>
        <w:t>Ворсівської</w:t>
      </w:r>
      <w:proofErr w:type="spellEnd"/>
      <w:r w:rsidRPr="00E74A23">
        <w:rPr>
          <w:rFonts w:ascii="Times New Roman" w:eastAsia="Calibri" w:hAnsi="Times New Roman" w:cs="Times New Roman"/>
          <w:sz w:val="28"/>
          <w:szCs w:val="28"/>
          <w:lang w:val="uk-UA"/>
        </w:rPr>
        <w:t xml:space="preserve"> початкової школи </w:t>
      </w:r>
      <w:proofErr w:type="spellStart"/>
      <w:r w:rsidRPr="00E74A23">
        <w:rPr>
          <w:rFonts w:ascii="Times New Roman" w:eastAsia="Calibri" w:hAnsi="Times New Roman" w:cs="Times New Roman"/>
          <w:sz w:val="28"/>
          <w:szCs w:val="28"/>
          <w:lang w:val="uk-UA"/>
        </w:rPr>
        <w:t>Малинської</w:t>
      </w:r>
      <w:proofErr w:type="spellEnd"/>
      <w:r w:rsidRPr="00E74A23">
        <w:rPr>
          <w:rFonts w:ascii="Times New Roman" w:eastAsia="Calibri" w:hAnsi="Times New Roman" w:cs="Times New Roman"/>
          <w:sz w:val="28"/>
          <w:szCs w:val="28"/>
          <w:lang w:val="uk-UA"/>
        </w:rPr>
        <w:t xml:space="preserve">  міської ради відповідно до чинного законодавства та з урахуванням перепрофілювання. </w:t>
      </w:r>
    </w:p>
    <w:p w:rsidR="00D03F11" w:rsidRPr="00D03F11" w:rsidRDefault="00D03F11" w:rsidP="00D03F11">
      <w:pPr>
        <w:spacing w:after="0" w:line="240" w:lineRule="auto"/>
        <w:jc w:val="both"/>
        <w:rPr>
          <w:rFonts w:ascii="Times New Roman" w:hAnsi="Times New Roman" w:cs="Times New Roman"/>
          <w:sz w:val="28"/>
          <w:szCs w:val="28"/>
          <w:lang w:val="uk-UA"/>
        </w:rPr>
      </w:pPr>
      <w:r w:rsidRPr="00D03F11">
        <w:rPr>
          <w:rFonts w:ascii="Times New Roman" w:hAnsi="Times New Roman" w:cs="Times New Roman"/>
          <w:sz w:val="28"/>
          <w:szCs w:val="28"/>
          <w:lang w:val="uk-UA"/>
        </w:rPr>
        <w:t xml:space="preserve">     10. Контроль за виконанням цього рішення покласти на постійну з гуманітарних питань.</w:t>
      </w:r>
    </w:p>
    <w:p w:rsidR="00D03F11" w:rsidRDefault="00D03F11" w:rsidP="00D03F11">
      <w:pPr>
        <w:spacing w:line="240" w:lineRule="auto"/>
        <w:jc w:val="both"/>
        <w:rPr>
          <w:rFonts w:ascii="Times New Roman" w:hAnsi="Times New Roman" w:cs="Times New Roman"/>
          <w:sz w:val="28"/>
          <w:szCs w:val="28"/>
          <w:lang w:val="uk-UA"/>
        </w:rPr>
      </w:pPr>
    </w:p>
    <w:p w:rsidR="002B4875" w:rsidRPr="00D03F11" w:rsidRDefault="002B4875" w:rsidP="00D03F11">
      <w:pPr>
        <w:spacing w:line="240" w:lineRule="auto"/>
        <w:jc w:val="both"/>
        <w:rPr>
          <w:rFonts w:ascii="Times New Roman" w:hAnsi="Times New Roman" w:cs="Times New Roman"/>
          <w:sz w:val="28"/>
          <w:szCs w:val="28"/>
          <w:lang w:val="uk-UA"/>
        </w:rPr>
      </w:pPr>
    </w:p>
    <w:p w:rsidR="00D03F11" w:rsidRPr="00D03F11" w:rsidRDefault="00854614" w:rsidP="00D03F11">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Міський голова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D03F11" w:rsidRPr="00D03F11">
        <w:rPr>
          <w:rFonts w:ascii="Times New Roman" w:hAnsi="Times New Roman" w:cs="Times New Roman"/>
          <w:sz w:val="28"/>
          <w:szCs w:val="28"/>
          <w:lang w:val="uk-UA"/>
        </w:rPr>
        <w:tab/>
      </w:r>
      <w:r w:rsidR="00D03F11" w:rsidRPr="00D03F11">
        <w:rPr>
          <w:rFonts w:ascii="Times New Roman" w:hAnsi="Times New Roman" w:cs="Times New Roman"/>
          <w:sz w:val="28"/>
          <w:szCs w:val="28"/>
          <w:lang w:val="uk-UA"/>
        </w:rPr>
        <w:tab/>
        <w:t xml:space="preserve">             Олександр СИТАЙЛО</w:t>
      </w:r>
    </w:p>
    <w:p w:rsidR="00D03F11" w:rsidRDefault="00D03F11" w:rsidP="00B54BD0">
      <w:pPr>
        <w:spacing w:after="0" w:line="240" w:lineRule="auto"/>
        <w:rPr>
          <w:rFonts w:ascii="Times New Roman" w:hAnsi="Times New Roman" w:cs="Times New Roman"/>
          <w:sz w:val="28"/>
          <w:szCs w:val="28"/>
          <w:lang w:val="uk-UA"/>
        </w:rPr>
      </w:pPr>
    </w:p>
    <w:p w:rsidR="00D03F11" w:rsidRDefault="00D03F11" w:rsidP="00B54BD0">
      <w:pPr>
        <w:spacing w:after="0" w:line="240" w:lineRule="auto"/>
        <w:rPr>
          <w:rFonts w:ascii="Times New Roman" w:hAnsi="Times New Roman" w:cs="Times New Roman"/>
          <w:sz w:val="28"/>
          <w:szCs w:val="28"/>
          <w:lang w:val="uk-UA"/>
        </w:rPr>
      </w:pPr>
    </w:p>
    <w:p w:rsidR="00D03F11" w:rsidRPr="00B54BD0" w:rsidRDefault="00D03F11" w:rsidP="00B54BD0">
      <w:pPr>
        <w:spacing w:after="0" w:line="240" w:lineRule="auto"/>
        <w:rPr>
          <w:rFonts w:ascii="Times New Roman" w:hAnsi="Times New Roman" w:cs="Times New Roman"/>
          <w:szCs w:val="24"/>
          <w:lang w:val="uk-UA"/>
        </w:rPr>
      </w:pPr>
    </w:p>
    <w:p w:rsidR="00B54BD0" w:rsidRPr="00B54BD0" w:rsidRDefault="00B54BD0" w:rsidP="00B54BD0">
      <w:pPr>
        <w:spacing w:after="0" w:line="240" w:lineRule="auto"/>
        <w:rPr>
          <w:rFonts w:ascii="Times New Roman" w:hAnsi="Times New Roman" w:cs="Times New Roman"/>
          <w:szCs w:val="24"/>
          <w:lang w:val="uk-UA"/>
        </w:rPr>
      </w:pPr>
    </w:p>
    <w:p w:rsidR="00B54BD0" w:rsidRPr="00B54BD0" w:rsidRDefault="00B54BD0" w:rsidP="00B54BD0">
      <w:pPr>
        <w:spacing w:after="0" w:line="240" w:lineRule="auto"/>
        <w:ind w:left="1134"/>
        <w:rPr>
          <w:rFonts w:ascii="Times New Roman" w:hAnsi="Times New Roman" w:cs="Times New Roman"/>
          <w:szCs w:val="24"/>
          <w:lang w:val="uk-UA"/>
        </w:rPr>
      </w:pPr>
      <w:r w:rsidRPr="00B54BD0">
        <w:rPr>
          <w:rFonts w:ascii="Times New Roman" w:hAnsi="Times New Roman" w:cs="Times New Roman"/>
          <w:szCs w:val="24"/>
          <w:lang w:val="uk-UA"/>
        </w:rPr>
        <w:t>Віталій  ЛУКАШЕНКО</w:t>
      </w:r>
    </w:p>
    <w:p w:rsidR="00B54BD0" w:rsidRPr="00B54BD0" w:rsidRDefault="00220409" w:rsidP="00B54BD0">
      <w:pPr>
        <w:spacing w:after="0" w:line="240" w:lineRule="auto"/>
        <w:ind w:left="1134"/>
        <w:rPr>
          <w:rFonts w:ascii="Times New Roman" w:hAnsi="Times New Roman" w:cs="Times New Roman"/>
          <w:szCs w:val="24"/>
          <w:lang w:val="uk-UA"/>
        </w:rPr>
      </w:pPr>
      <w:r>
        <w:rPr>
          <w:rFonts w:ascii="Times New Roman" w:hAnsi="Times New Roman" w:cs="Times New Roman"/>
          <w:szCs w:val="24"/>
          <w:lang w:val="uk-UA"/>
        </w:rPr>
        <w:t>Олександр ПАРШАКОВ</w:t>
      </w:r>
    </w:p>
    <w:p w:rsidR="00B54BD0" w:rsidRPr="00B54BD0" w:rsidRDefault="00B54BD0" w:rsidP="00B54BD0">
      <w:pPr>
        <w:spacing w:after="0" w:line="240" w:lineRule="auto"/>
        <w:ind w:left="1134"/>
        <w:rPr>
          <w:rFonts w:ascii="Times New Roman" w:hAnsi="Times New Roman" w:cs="Times New Roman"/>
          <w:szCs w:val="24"/>
          <w:lang w:val="uk-UA"/>
        </w:rPr>
      </w:pPr>
      <w:r w:rsidRPr="00B54BD0">
        <w:rPr>
          <w:rFonts w:ascii="Times New Roman" w:hAnsi="Times New Roman" w:cs="Times New Roman"/>
          <w:szCs w:val="24"/>
          <w:lang w:val="uk-UA"/>
        </w:rPr>
        <w:t>Віталій КОРОБЕЙНИК</w:t>
      </w:r>
    </w:p>
    <w:p w:rsidR="002B4875" w:rsidRPr="002B4875" w:rsidRDefault="002B4875" w:rsidP="002B4875">
      <w:pPr>
        <w:spacing w:after="0" w:line="240" w:lineRule="auto"/>
        <w:ind w:left="5670" w:right="-82"/>
        <w:jc w:val="both"/>
        <w:rPr>
          <w:rFonts w:ascii="Times New Roman" w:eastAsia="Times New Roman" w:hAnsi="Times New Roman" w:cs="Times New Roman"/>
          <w:sz w:val="24"/>
          <w:szCs w:val="28"/>
          <w:lang w:val="uk-UA" w:eastAsia="ru-RU"/>
        </w:rPr>
      </w:pPr>
      <w:r w:rsidRPr="002B4875">
        <w:rPr>
          <w:rFonts w:ascii="Times New Roman" w:eastAsia="Times New Roman" w:hAnsi="Times New Roman" w:cs="Times New Roman"/>
          <w:noProof/>
          <w:sz w:val="24"/>
          <w:szCs w:val="28"/>
          <w:lang w:val="uk-UA" w:eastAsia="ru-RU"/>
        </w:rPr>
        <w:lastRenderedPageBreak/>
        <w:t xml:space="preserve">Додаток </w:t>
      </w:r>
      <w:r w:rsidRPr="002B4875">
        <w:rPr>
          <w:rFonts w:ascii="Times New Roman" w:eastAsia="Times New Roman" w:hAnsi="Times New Roman" w:cs="Times New Roman"/>
          <w:sz w:val="24"/>
          <w:szCs w:val="28"/>
          <w:lang w:val="uk-UA" w:eastAsia="ru-RU"/>
        </w:rPr>
        <w:t xml:space="preserve">до рішення </w:t>
      </w:r>
    </w:p>
    <w:p w:rsidR="002B4875" w:rsidRPr="002B4875" w:rsidRDefault="002B4875" w:rsidP="002B4875">
      <w:pPr>
        <w:spacing w:after="0" w:line="240" w:lineRule="auto"/>
        <w:ind w:left="5670" w:right="-82"/>
        <w:jc w:val="both"/>
        <w:rPr>
          <w:rFonts w:ascii="Times New Roman" w:eastAsia="Times New Roman" w:hAnsi="Times New Roman" w:cs="Times New Roman"/>
          <w:sz w:val="24"/>
          <w:szCs w:val="28"/>
          <w:lang w:val="uk-UA" w:eastAsia="ru-RU"/>
        </w:rPr>
      </w:pPr>
      <w:proofErr w:type="spellStart"/>
      <w:r w:rsidRPr="002B4875">
        <w:rPr>
          <w:rFonts w:ascii="Times New Roman" w:eastAsia="Times New Roman" w:hAnsi="Times New Roman" w:cs="Times New Roman"/>
          <w:sz w:val="24"/>
          <w:szCs w:val="28"/>
          <w:lang w:val="uk-UA" w:eastAsia="ru-RU"/>
        </w:rPr>
        <w:t>Малинської</w:t>
      </w:r>
      <w:proofErr w:type="spellEnd"/>
      <w:r w:rsidRPr="002B4875">
        <w:rPr>
          <w:rFonts w:ascii="Times New Roman" w:eastAsia="Times New Roman" w:hAnsi="Times New Roman" w:cs="Times New Roman"/>
          <w:sz w:val="24"/>
          <w:szCs w:val="28"/>
          <w:lang w:val="uk-UA" w:eastAsia="ru-RU"/>
        </w:rPr>
        <w:t xml:space="preserve"> міської ради</w:t>
      </w:r>
    </w:p>
    <w:p w:rsidR="002B4875" w:rsidRDefault="002B4875" w:rsidP="002B4875">
      <w:pPr>
        <w:spacing w:after="0" w:line="240" w:lineRule="auto"/>
        <w:ind w:left="5670" w:right="-82"/>
        <w:jc w:val="both"/>
        <w:rPr>
          <w:rFonts w:ascii="Times New Roman" w:eastAsia="Times New Roman" w:hAnsi="Times New Roman" w:cs="Times New Roman"/>
          <w:sz w:val="24"/>
          <w:szCs w:val="28"/>
          <w:lang w:val="uk-UA" w:eastAsia="ru-RU"/>
        </w:rPr>
      </w:pPr>
      <w:r w:rsidRPr="002B4875">
        <w:rPr>
          <w:rFonts w:ascii="Times New Roman" w:eastAsia="Times New Roman" w:hAnsi="Times New Roman" w:cs="Times New Roman"/>
          <w:sz w:val="24"/>
          <w:szCs w:val="28"/>
          <w:lang w:val="uk-UA" w:eastAsia="ru-RU"/>
        </w:rPr>
        <w:t>27-ї сесії 8-го скликання</w:t>
      </w:r>
    </w:p>
    <w:p w:rsidR="00854614" w:rsidRDefault="002B4875" w:rsidP="002B4875">
      <w:pPr>
        <w:spacing w:after="0" w:line="240" w:lineRule="auto"/>
        <w:ind w:left="5670" w:right="-82"/>
        <w:jc w:val="both"/>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від 08.07.2022 №685</w:t>
      </w:r>
    </w:p>
    <w:p w:rsidR="002B4875" w:rsidRDefault="002B4875" w:rsidP="002B4875">
      <w:pPr>
        <w:spacing w:after="0" w:line="240" w:lineRule="auto"/>
        <w:ind w:left="5670" w:right="-82"/>
        <w:jc w:val="both"/>
        <w:rPr>
          <w:rFonts w:ascii="Times New Roman" w:eastAsia="Times New Roman" w:hAnsi="Times New Roman" w:cs="Times New Roman"/>
          <w:sz w:val="24"/>
          <w:szCs w:val="28"/>
          <w:lang w:val="uk-UA" w:eastAsia="ru-RU"/>
        </w:rPr>
      </w:pPr>
    </w:p>
    <w:p w:rsidR="002B4875" w:rsidRDefault="002B4875" w:rsidP="002B4875">
      <w:pPr>
        <w:spacing w:after="0" w:line="240" w:lineRule="auto"/>
        <w:ind w:left="5670" w:right="-82"/>
        <w:jc w:val="both"/>
        <w:rPr>
          <w:rFonts w:ascii="Times New Roman" w:eastAsia="Times New Roman" w:hAnsi="Times New Roman" w:cs="Times New Roman"/>
          <w:sz w:val="24"/>
          <w:szCs w:val="28"/>
          <w:lang w:val="uk-UA" w:eastAsia="ru-RU"/>
        </w:rPr>
      </w:pPr>
    </w:p>
    <w:p w:rsidR="002B4875" w:rsidRPr="00854614" w:rsidRDefault="002B4875" w:rsidP="002B4875">
      <w:pPr>
        <w:spacing w:after="0" w:line="240" w:lineRule="auto"/>
        <w:ind w:left="5670" w:right="-82"/>
        <w:jc w:val="both"/>
        <w:rPr>
          <w:rFonts w:eastAsia="Calibri"/>
          <w:lang w:val="uk-UA"/>
        </w:rPr>
      </w:pPr>
    </w:p>
    <w:p w:rsidR="00854614" w:rsidRDefault="00854614" w:rsidP="00854614">
      <w:pPr>
        <w:rPr>
          <w:rFonts w:ascii="Times New Roman" w:eastAsia="Calibri" w:hAnsi="Times New Roman" w:cs="Times New Roman"/>
          <w:b/>
          <w:sz w:val="96"/>
          <w:lang w:val="uk-UA"/>
        </w:rPr>
      </w:pPr>
    </w:p>
    <w:p w:rsidR="002B4875" w:rsidRPr="00854614" w:rsidRDefault="002B4875" w:rsidP="00854614">
      <w:pPr>
        <w:rPr>
          <w:rFonts w:ascii="Times New Roman" w:eastAsia="Calibri" w:hAnsi="Times New Roman" w:cs="Times New Roman"/>
          <w:b/>
          <w:sz w:val="96"/>
          <w:lang w:val="uk-UA"/>
        </w:rPr>
      </w:pPr>
    </w:p>
    <w:p w:rsidR="00854614" w:rsidRPr="00854614" w:rsidRDefault="00854614" w:rsidP="00854614">
      <w:pPr>
        <w:jc w:val="center"/>
        <w:rPr>
          <w:rFonts w:ascii="Times New Roman" w:eastAsia="Calibri" w:hAnsi="Times New Roman" w:cs="Times New Roman"/>
          <w:b/>
          <w:sz w:val="96"/>
          <w:lang w:val="uk-UA"/>
        </w:rPr>
      </w:pPr>
      <w:r w:rsidRPr="00854614">
        <w:rPr>
          <w:rFonts w:ascii="Times New Roman" w:eastAsia="Calibri" w:hAnsi="Times New Roman" w:cs="Times New Roman"/>
          <w:b/>
          <w:sz w:val="96"/>
        </w:rPr>
        <w:t>СТАТУТ</w:t>
      </w:r>
    </w:p>
    <w:p w:rsidR="00854614" w:rsidRPr="00854614" w:rsidRDefault="00854614" w:rsidP="00854614">
      <w:pPr>
        <w:spacing w:after="0" w:line="240" w:lineRule="auto"/>
        <w:jc w:val="center"/>
        <w:rPr>
          <w:rFonts w:ascii="Times New Roman" w:eastAsia="Calibri" w:hAnsi="Times New Roman"/>
          <w:b/>
          <w:sz w:val="44"/>
          <w:szCs w:val="44"/>
          <w:lang w:val="uk-UA"/>
        </w:rPr>
      </w:pPr>
      <w:r w:rsidRPr="00854614">
        <w:rPr>
          <w:rFonts w:ascii="Times New Roman" w:eastAsia="Calibri" w:hAnsi="Times New Roman" w:cs="Times New Roman"/>
          <w:b/>
          <w:sz w:val="44"/>
          <w:szCs w:val="44"/>
          <w:lang w:val="uk-UA"/>
        </w:rPr>
        <w:t xml:space="preserve"> </w:t>
      </w:r>
      <w:proofErr w:type="spellStart"/>
      <w:r w:rsidRPr="00854614">
        <w:rPr>
          <w:rFonts w:ascii="Times New Roman" w:eastAsia="Calibri" w:hAnsi="Times New Roman" w:cs="Times New Roman"/>
          <w:b/>
          <w:sz w:val="44"/>
          <w:szCs w:val="44"/>
          <w:lang w:val="uk-UA"/>
        </w:rPr>
        <w:t>Ворсівської</w:t>
      </w:r>
      <w:proofErr w:type="spellEnd"/>
      <w:r w:rsidRPr="00854614">
        <w:rPr>
          <w:rFonts w:ascii="Times New Roman" w:eastAsia="Calibri" w:hAnsi="Times New Roman" w:cs="Times New Roman"/>
          <w:b/>
          <w:sz w:val="44"/>
          <w:szCs w:val="44"/>
          <w:lang w:val="uk-UA"/>
        </w:rPr>
        <w:t xml:space="preserve"> початкової школи</w:t>
      </w:r>
    </w:p>
    <w:p w:rsidR="00854614" w:rsidRPr="00854614" w:rsidRDefault="00854614" w:rsidP="00854614">
      <w:pPr>
        <w:spacing w:after="0" w:line="240" w:lineRule="auto"/>
        <w:jc w:val="center"/>
        <w:rPr>
          <w:rFonts w:ascii="Times New Roman" w:eastAsia="Calibri" w:hAnsi="Times New Roman" w:cs="Times New Roman"/>
          <w:b/>
          <w:sz w:val="44"/>
          <w:szCs w:val="44"/>
          <w:lang w:val="uk-UA"/>
        </w:rPr>
      </w:pPr>
    </w:p>
    <w:p w:rsidR="00854614" w:rsidRPr="00854614" w:rsidRDefault="00854614" w:rsidP="00854614">
      <w:pPr>
        <w:jc w:val="center"/>
        <w:rPr>
          <w:rFonts w:ascii="Times New Roman" w:eastAsia="Calibri" w:hAnsi="Times New Roman" w:cs="Times New Roman"/>
          <w:b/>
          <w:sz w:val="44"/>
          <w:szCs w:val="32"/>
          <w:lang w:val="uk-UA"/>
        </w:rPr>
      </w:pPr>
      <w:proofErr w:type="spellStart"/>
      <w:r w:rsidRPr="00854614">
        <w:rPr>
          <w:rFonts w:ascii="Times New Roman" w:eastAsia="Calibri" w:hAnsi="Times New Roman" w:cs="Times New Roman"/>
          <w:b/>
          <w:sz w:val="44"/>
          <w:szCs w:val="32"/>
        </w:rPr>
        <w:t>Малинської</w:t>
      </w:r>
      <w:proofErr w:type="spellEnd"/>
      <w:r w:rsidRPr="00854614">
        <w:rPr>
          <w:rFonts w:ascii="Times New Roman" w:eastAsia="Calibri" w:hAnsi="Times New Roman" w:cs="Times New Roman"/>
          <w:b/>
          <w:sz w:val="44"/>
          <w:szCs w:val="32"/>
        </w:rPr>
        <w:t xml:space="preserve"> </w:t>
      </w:r>
      <w:proofErr w:type="spellStart"/>
      <w:r w:rsidRPr="00854614">
        <w:rPr>
          <w:rFonts w:ascii="Times New Roman" w:eastAsia="Calibri" w:hAnsi="Times New Roman" w:cs="Times New Roman"/>
          <w:b/>
          <w:sz w:val="44"/>
          <w:szCs w:val="32"/>
        </w:rPr>
        <w:t>міської</w:t>
      </w:r>
      <w:proofErr w:type="spellEnd"/>
      <w:r w:rsidRPr="00854614">
        <w:rPr>
          <w:rFonts w:ascii="Times New Roman" w:eastAsia="Calibri" w:hAnsi="Times New Roman" w:cs="Times New Roman"/>
          <w:b/>
          <w:sz w:val="44"/>
          <w:szCs w:val="32"/>
        </w:rPr>
        <w:t xml:space="preserve"> ради</w:t>
      </w:r>
    </w:p>
    <w:p w:rsidR="00854614" w:rsidRPr="00854614" w:rsidRDefault="00854614" w:rsidP="00854614">
      <w:pPr>
        <w:spacing w:after="0" w:line="360" w:lineRule="auto"/>
        <w:ind w:firstLine="709"/>
        <w:rPr>
          <w:rFonts w:ascii="Times New Roman" w:eastAsia="Calibri" w:hAnsi="Times New Roman" w:cs="Times New Roman"/>
          <w:sz w:val="40"/>
          <w:szCs w:val="40"/>
          <w:lang w:val="uk-UA"/>
        </w:rPr>
      </w:pPr>
      <w:r w:rsidRPr="00854614">
        <w:rPr>
          <w:rFonts w:ascii="Times New Roman" w:eastAsia="Calibri" w:hAnsi="Times New Roman" w:cs="Times New Roman"/>
          <w:sz w:val="40"/>
          <w:szCs w:val="40"/>
          <w:lang w:val="uk-UA"/>
        </w:rPr>
        <w:t xml:space="preserve">                         </w:t>
      </w:r>
      <w:r w:rsidRPr="00854614">
        <w:rPr>
          <w:rFonts w:ascii="Times New Roman" w:eastAsia="Calibri" w:hAnsi="Times New Roman" w:cs="Times New Roman"/>
          <w:sz w:val="40"/>
          <w:szCs w:val="40"/>
        </w:rPr>
        <w:t>(</w:t>
      </w:r>
      <w:r w:rsidRPr="00854614">
        <w:rPr>
          <w:rFonts w:ascii="Times New Roman" w:eastAsia="Calibri" w:hAnsi="Times New Roman" w:cs="Times New Roman"/>
          <w:sz w:val="40"/>
          <w:szCs w:val="40"/>
          <w:lang w:val="uk-UA"/>
        </w:rPr>
        <w:t>Н</w:t>
      </w:r>
      <w:proofErr w:type="spellStart"/>
      <w:r w:rsidRPr="00854614">
        <w:rPr>
          <w:rFonts w:ascii="Times New Roman" w:eastAsia="Calibri" w:hAnsi="Times New Roman" w:cs="Times New Roman"/>
          <w:sz w:val="40"/>
          <w:szCs w:val="40"/>
        </w:rPr>
        <w:t>ова</w:t>
      </w:r>
      <w:proofErr w:type="spellEnd"/>
      <w:r w:rsidRPr="00854614">
        <w:rPr>
          <w:rFonts w:ascii="Times New Roman" w:eastAsia="Calibri" w:hAnsi="Times New Roman" w:cs="Times New Roman"/>
          <w:sz w:val="40"/>
          <w:szCs w:val="40"/>
        </w:rPr>
        <w:t xml:space="preserve"> </w:t>
      </w:r>
      <w:proofErr w:type="spellStart"/>
      <w:r w:rsidRPr="00854614">
        <w:rPr>
          <w:rFonts w:ascii="Times New Roman" w:eastAsia="Calibri" w:hAnsi="Times New Roman" w:cs="Times New Roman"/>
          <w:sz w:val="40"/>
          <w:szCs w:val="40"/>
        </w:rPr>
        <w:t>редакція</w:t>
      </w:r>
      <w:proofErr w:type="spellEnd"/>
      <w:r w:rsidRPr="00854614">
        <w:rPr>
          <w:rFonts w:ascii="Times New Roman" w:eastAsia="Calibri" w:hAnsi="Times New Roman" w:cs="Times New Roman"/>
          <w:sz w:val="40"/>
          <w:szCs w:val="40"/>
          <w:lang w:val="uk-UA"/>
        </w:rPr>
        <w:t>)</w:t>
      </w:r>
    </w:p>
    <w:p w:rsidR="00854614" w:rsidRPr="00854614" w:rsidRDefault="00854614" w:rsidP="00854614">
      <w:pPr>
        <w:rPr>
          <w:rFonts w:ascii="Calibri" w:eastAsia="Calibri" w:hAnsi="Calibri" w:cs="Times New Roman"/>
          <w:lang w:val="uk-UA"/>
        </w:rPr>
      </w:pPr>
    </w:p>
    <w:p w:rsidR="00854614" w:rsidRPr="00854614" w:rsidRDefault="00854614" w:rsidP="00854614">
      <w:pPr>
        <w:rPr>
          <w:rFonts w:ascii="Calibri" w:eastAsia="Calibri" w:hAnsi="Calibri" w:cs="Times New Roman"/>
          <w:lang w:val="uk-UA"/>
        </w:rPr>
      </w:pPr>
    </w:p>
    <w:p w:rsidR="00854614" w:rsidRPr="00854614" w:rsidRDefault="00854614" w:rsidP="00854614">
      <w:pPr>
        <w:rPr>
          <w:rFonts w:ascii="Calibri" w:eastAsia="Calibri" w:hAnsi="Calibri" w:cs="Times New Roman"/>
          <w:lang w:val="uk-UA"/>
        </w:rPr>
      </w:pPr>
    </w:p>
    <w:p w:rsidR="00854614" w:rsidRPr="00854614" w:rsidRDefault="00854614" w:rsidP="00854614">
      <w:pPr>
        <w:rPr>
          <w:rFonts w:ascii="Calibri" w:eastAsia="Calibri" w:hAnsi="Calibri" w:cs="Times New Roman"/>
          <w:lang w:val="uk-UA"/>
        </w:rPr>
      </w:pPr>
    </w:p>
    <w:p w:rsidR="00854614" w:rsidRPr="00854614" w:rsidRDefault="00854614" w:rsidP="00854614">
      <w:pPr>
        <w:rPr>
          <w:rFonts w:ascii="Calibri" w:eastAsia="Calibri" w:hAnsi="Calibri" w:cs="Times New Roman"/>
          <w:lang w:val="uk-UA"/>
        </w:rPr>
      </w:pPr>
    </w:p>
    <w:p w:rsidR="00854614" w:rsidRDefault="00854614" w:rsidP="00854614">
      <w:pPr>
        <w:rPr>
          <w:rFonts w:ascii="Calibri" w:eastAsia="Calibri" w:hAnsi="Calibri" w:cs="Times New Roman"/>
          <w:lang w:val="uk-UA"/>
        </w:rPr>
      </w:pPr>
    </w:p>
    <w:p w:rsidR="000B5702" w:rsidRDefault="000B5702" w:rsidP="00854614">
      <w:pPr>
        <w:rPr>
          <w:rFonts w:ascii="Calibri" w:eastAsia="Calibri" w:hAnsi="Calibri" w:cs="Times New Roman"/>
          <w:lang w:val="uk-UA"/>
        </w:rPr>
      </w:pPr>
    </w:p>
    <w:p w:rsidR="000B5702" w:rsidRPr="00854614" w:rsidRDefault="000B5702" w:rsidP="00854614">
      <w:pPr>
        <w:rPr>
          <w:rFonts w:ascii="Calibri" w:eastAsia="Calibri" w:hAnsi="Calibri" w:cs="Times New Roman"/>
          <w:lang w:val="uk-UA"/>
        </w:rPr>
      </w:pPr>
    </w:p>
    <w:p w:rsidR="00854614" w:rsidRPr="00854614" w:rsidRDefault="00854614" w:rsidP="00854614">
      <w:pPr>
        <w:shd w:val="clear" w:color="auto" w:fill="FFFFFF"/>
        <w:spacing w:before="375" w:after="225" w:line="240" w:lineRule="auto"/>
        <w:jc w:val="center"/>
        <w:outlineLvl w:val="3"/>
        <w:rPr>
          <w:rFonts w:ascii="Times New Roman" w:eastAsia="Times New Roman" w:hAnsi="Times New Roman" w:cs="Times New Roman"/>
          <w:b/>
          <w:color w:val="000000"/>
          <w:sz w:val="28"/>
          <w:szCs w:val="28"/>
          <w:lang w:val="uk-UA" w:eastAsia="ru-RU"/>
        </w:rPr>
      </w:pPr>
      <w:r w:rsidRPr="00854614">
        <w:rPr>
          <w:rFonts w:ascii="Times New Roman" w:eastAsia="Times New Roman" w:hAnsi="Times New Roman" w:cs="Times New Roman"/>
          <w:b/>
          <w:color w:val="000000"/>
          <w:sz w:val="28"/>
          <w:szCs w:val="28"/>
          <w:lang w:val="uk-UA" w:eastAsia="ru-RU"/>
        </w:rPr>
        <w:t xml:space="preserve">м. </w:t>
      </w:r>
      <w:proofErr w:type="spellStart"/>
      <w:r w:rsidRPr="00854614">
        <w:rPr>
          <w:rFonts w:ascii="Times New Roman" w:eastAsia="Times New Roman" w:hAnsi="Times New Roman" w:cs="Times New Roman"/>
          <w:b/>
          <w:color w:val="000000"/>
          <w:sz w:val="28"/>
          <w:szCs w:val="28"/>
          <w:lang w:val="uk-UA" w:eastAsia="ru-RU"/>
        </w:rPr>
        <w:t>Малин</w:t>
      </w:r>
      <w:proofErr w:type="spellEnd"/>
    </w:p>
    <w:p w:rsidR="00854614" w:rsidRPr="00854614" w:rsidRDefault="00854614" w:rsidP="00854614">
      <w:pPr>
        <w:shd w:val="clear" w:color="auto" w:fill="FFFFFF"/>
        <w:spacing w:before="375" w:after="225" w:line="240" w:lineRule="auto"/>
        <w:jc w:val="center"/>
        <w:outlineLvl w:val="3"/>
        <w:rPr>
          <w:rFonts w:ascii="Times New Roman" w:eastAsia="Times New Roman" w:hAnsi="Times New Roman" w:cs="Times New Roman"/>
          <w:b/>
          <w:color w:val="000000"/>
          <w:sz w:val="28"/>
          <w:szCs w:val="28"/>
          <w:lang w:val="uk-UA" w:eastAsia="ru-RU"/>
        </w:rPr>
      </w:pPr>
      <w:r w:rsidRPr="00854614">
        <w:rPr>
          <w:rFonts w:ascii="Times New Roman" w:eastAsia="Times New Roman" w:hAnsi="Times New Roman" w:cs="Times New Roman"/>
          <w:b/>
          <w:color w:val="000000"/>
          <w:sz w:val="28"/>
          <w:szCs w:val="28"/>
          <w:lang w:val="uk-UA" w:eastAsia="ru-RU"/>
        </w:rPr>
        <w:t>2022</w:t>
      </w:r>
    </w:p>
    <w:p w:rsidR="00854614" w:rsidRPr="00854614" w:rsidRDefault="00854614" w:rsidP="002B4875">
      <w:pPr>
        <w:widowControl w:val="0"/>
        <w:spacing w:after="0" w:line="240" w:lineRule="auto"/>
        <w:jc w:val="center"/>
        <w:rPr>
          <w:rFonts w:ascii="Times New Roman" w:eastAsia="Times New Roman" w:hAnsi="Times New Roman" w:cs="Times New Roman"/>
          <w:b/>
          <w:bCs/>
          <w:spacing w:val="-2"/>
          <w:sz w:val="28"/>
          <w:szCs w:val="28"/>
          <w:lang w:val="uk-UA"/>
        </w:rPr>
      </w:pPr>
      <w:r w:rsidRPr="00854614">
        <w:rPr>
          <w:rFonts w:ascii="Times New Roman" w:eastAsia="Times New Roman" w:hAnsi="Times New Roman" w:cs="Times New Roman"/>
          <w:b/>
          <w:bCs/>
          <w:color w:val="000000"/>
          <w:spacing w:val="-2"/>
          <w:sz w:val="28"/>
          <w:szCs w:val="28"/>
          <w:lang w:val="uk-UA" w:eastAsia="uk-UA" w:bidi="uk-UA"/>
        </w:rPr>
        <w:lastRenderedPageBreak/>
        <w:t>І. Загальні положення</w:t>
      </w:r>
    </w:p>
    <w:p w:rsidR="00854614" w:rsidRPr="00854614" w:rsidRDefault="00854614" w:rsidP="002B4875">
      <w:pPr>
        <w:spacing w:after="0" w:line="240" w:lineRule="auto"/>
        <w:jc w:val="both"/>
        <w:rPr>
          <w:rFonts w:ascii="Calibri" w:eastAsia="Calibri" w:hAnsi="Calibri" w:cs="Times New Roman"/>
          <w:color w:val="000000"/>
          <w:sz w:val="28"/>
          <w:szCs w:val="28"/>
          <w:lang w:val="uk-UA" w:eastAsia="uk-UA" w:bidi="uk-UA"/>
        </w:rPr>
      </w:pPr>
      <w:r w:rsidRPr="00854614">
        <w:rPr>
          <w:rFonts w:ascii="Times New Roman" w:eastAsia="Calibri" w:hAnsi="Times New Roman" w:cs="Times New Roman"/>
          <w:sz w:val="28"/>
          <w:szCs w:val="28"/>
          <w:lang w:val="uk-UA"/>
        </w:rPr>
        <w:t xml:space="preserve">1.1. </w:t>
      </w:r>
      <w:proofErr w:type="spellStart"/>
      <w:r w:rsidRPr="00854614">
        <w:rPr>
          <w:rFonts w:ascii="Times New Roman" w:eastAsia="Calibri" w:hAnsi="Times New Roman" w:cs="Times New Roman"/>
          <w:sz w:val="28"/>
          <w:szCs w:val="28"/>
          <w:lang w:val="uk-UA"/>
        </w:rPr>
        <w:t>Ворсівська</w:t>
      </w:r>
      <w:proofErr w:type="spellEnd"/>
      <w:r w:rsidRPr="00854614">
        <w:rPr>
          <w:rFonts w:ascii="Times New Roman" w:eastAsia="Calibri" w:hAnsi="Times New Roman" w:cs="Times New Roman"/>
          <w:sz w:val="28"/>
          <w:szCs w:val="28"/>
          <w:lang w:val="uk-UA"/>
        </w:rPr>
        <w:t xml:space="preserve"> початкова школа </w:t>
      </w:r>
      <w:proofErr w:type="spellStart"/>
      <w:r w:rsidRPr="00854614">
        <w:rPr>
          <w:rFonts w:ascii="Times New Roman" w:eastAsia="Calibri" w:hAnsi="Times New Roman" w:cs="Times New Roman"/>
          <w:sz w:val="28"/>
          <w:szCs w:val="28"/>
          <w:lang w:val="uk-UA"/>
        </w:rPr>
        <w:t>Малинської</w:t>
      </w:r>
      <w:proofErr w:type="spellEnd"/>
      <w:r w:rsidRPr="00854614">
        <w:rPr>
          <w:rFonts w:ascii="Times New Roman" w:eastAsia="Calibri" w:hAnsi="Times New Roman" w:cs="Times New Roman"/>
          <w:sz w:val="28"/>
          <w:szCs w:val="28"/>
          <w:lang w:val="uk-UA"/>
        </w:rPr>
        <w:t xml:space="preserve"> міської ради  є правонаступником всіх майнових прав та обов’язків комунального закладу «</w:t>
      </w:r>
      <w:proofErr w:type="spellStart"/>
      <w:r w:rsidRPr="00854614">
        <w:rPr>
          <w:rFonts w:ascii="Times New Roman" w:eastAsia="Calibri" w:hAnsi="Times New Roman" w:cs="Times New Roman"/>
          <w:sz w:val="28"/>
          <w:szCs w:val="28"/>
          <w:lang w:val="uk-UA"/>
        </w:rPr>
        <w:t>Ворсівська</w:t>
      </w:r>
      <w:proofErr w:type="spellEnd"/>
      <w:r w:rsidRPr="00854614">
        <w:rPr>
          <w:rFonts w:ascii="Times New Roman" w:eastAsia="Calibri" w:hAnsi="Times New Roman" w:cs="Times New Roman"/>
          <w:sz w:val="28"/>
          <w:szCs w:val="28"/>
          <w:lang w:val="uk-UA"/>
        </w:rPr>
        <w:t xml:space="preserve"> гімназія» </w:t>
      </w:r>
      <w:proofErr w:type="spellStart"/>
      <w:r w:rsidRPr="00854614">
        <w:rPr>
          <w:rFonts w:ascii="Times New Roman" w:eastAsia="Calibri" w:hAnsi="Times New Roman" w:cs="Times New Roman"/>
          <w:sz w:val="28"/>
          <w:szCs w:val="28"/>
          <w:lang w:val="uk-UA"/>
        </w:rPr>
        <w:t>Малинської</w:t>
      </w:r>
      <w:proofErr w:type="spellEnd"/>
      <w:r w:rsidRPr="00854614">
        <w:rPr>
          <w:rFonts w:ascii="Times New Roman" w:eastAsia="Calibri" w:hAnsi="Times New Roman" w:cs="Times New Roman"/>
          <w:sz w:val="28"/>
          <w:szCs w:val="28"/>
          <w:lang w:val="uk-UA"/>
        </w:rPr>
        <w:t xml:space="preserve"> міської ради та знаходиться у комунальній власності </w:t>
      </w:r>
      <w:proofErr w:type="spellStart"/>
      <w:r w:rsidRPr="00854614">
        <w:rPr>
          <w:rFonts w:ascii="Times New Roman" w:eastAsia="Calibri" w:hAnsi="Times New Roman" w:cs="Times New Roman"/>
          <w:sz w:val="28"/>
          <w:szCs w:val="28"/>
          <w:lang w:val="uk-UA"/>
        </w:rPr>
        <w:t>Малинської</w:t>
      </w:r>
      <w:proofErr w:type="spellEnd"/>
      <w:r w:rsidRPr="00854614">
        <w:rPr>
          <w:rFonts w:ascii="Times New Roman" w:eastAsia="Calibri" w:hAnsi="Times New Roman" w:cs="Times New Roman"/>
          <w:sz w:val="28"/>
          <w:szCs w:val="28"/>
          <w:lang w:val="uk-UA"/>
        </w:rPr>
        <w:t xml:space="preserve"> міської ради.</w:t>
      </w:r>
      <w:r w:rsidRPr="00854614">
        <w:rPr>
          <w:rFonts w:ascii="Calibri" w:eastAsia="Calibri" w:hAnsi="Calibri" w:cs="Times New Roman"/>
          <w:color w:val="000000"/>
          <w:sz w:val="28"/>
          <w:szCs w:val="28"/>
          <w:lang w:val="uk-UA" w:eastAsia="uk-UA" w:bidi="uk-UA"/>
        </w:rPr>
        <w:t xml:space="preserve"> </w:t>
      </w:r>
    </w:p>
    <w:p w:rsidR="00854614" w:rsidRPr="00854614" w:rsidRDefault="00854614" w:rsidP="002B4875">
      <w:pPr>
        <w:spacing w:after="0" w:line="240" w:lineRule="auto"/>
        <w:jc w:val="both"/>
        <w:rPr>
          <w:rFonts w:ascii="Times New Roman" w:eastAsia="Calibri" w:hAnsi="Times New Roman" w:cs="Times New Roman"/>
          <w:color w:val="000000"/>
          <w:sz w:val="28"/>
          <w:szCs w:val="28"/>
          <w:lang w:val="uk-UA" w:eastAsia="uk-UA" w:bidi="uk-UA"/>
        </w:rPr>
      </w:pPr>
      <w:r w:rsidRPr="00854614">
        <w:rPr>
          <w:rFonts w:ascii="Calibri" w:eastAsia="Calibri" w:hAnsi="Calibri" w:cs="Times New Roman"/>
          <w:color w:val="000000"/>
          <w:sz w:val="28"/>
          <w:szCs w:val="28"/>
          <w:lang w:val="uk-UA" w:eastAsia="uk-UA" w:bidi="uk-UA"/>
        </w:rPr>
        <w:t xml:space="preserve">      </w:t>
      </w:r>
      <w:r w:rsidRPr="00854614">
        <w:rPr>
          <w:rFonts w:ascii="Times New Roman" w:eastAsia="Calibri" w:hAnsi="Times New Roman" w:cs="Times New Roman"/>
          <w:color w:val="000000"/>
          <w:sz w:val="28"/>
          <w:szCs w:val="28"/>
          <w:lang w:val="uk-UA" w:eastAsia="uk-UA" w:bidi="uk-UA"/>
        </w:rPr>
        <w:t xml:space="preserve">Засновником (власником) освітнього закладу є: </w:t>
      </w:r>
      <w:proofErr w:type="spellStart"/>
      <w:r w:rsidRPr="00854614">
        <w:rPr>
          <w:rFonts w:ascii="Times New Roman" w:eastAsia="Calibri" w:hAnsi="Times New Roman" w:cs="Times New Roman"/>
          <w:color w:val="000000"/>
          <w:sz w:val="28"/>
          <w:szCs w:val="28"/>
          <w:lang w:val="uk-UA" w:eastAsia="uk-UA" w:bidi="uk-UA"/>
        </w:rPr>
        <w:t>Малинська</w:t>
      </w:r>
      <w:proofErr w:type="spellEnd"/>
      <w:r w:rsidRPr="00854614">
        <w:rPr>
          <w:rFonts w:ascii="Times New Roman" w:eastAsia="Calibri" w:hAnsi="Times New Roman" w:cs="Times New Roman"/>
          <w:color w:val="000000"/>
          <w:sz w:val="28"/>
          <w:szCs w:val="28"/>
          <w:lang w:val="uk-UA" w:eastAsia="uk-UA" w:bidi="uk-UA"/>
        </w:rPr>
        <w:t xml:space="preserve"> міська рада.</w:t>
      </w:r>
    </w:p>
    <w:p w:rsidR="00854614" w:rsidRPr="00854614" w:rsidRDefault="00854614" w:rsidP="002B4875">
      <w:pPr>
        <w:spacing w:after="0" w:line="240" w:lineRule="auto"/>
        <w:jc w:val="both"/>
        <w:rPr>
          <w:rFonts w:ascii="Times New Roman" w:eastAsia="Calibri" w:hAnsi="Times New Roman" w:cs="Times New Roman"/>
          <w:color w:val="000000"/>
          <w:sz w:val="28"/>
          <w:szCs w:val="28"/>
          <w:lang w:val="uk-UA" w:eastAsia="uk-UA" w:bidi="uk-UA"/>
        </w:rPr>
      </w:pPr>
      <w:r w:rsidRPr="00854614">
        <w:rPr>
          <w:rFonts w:ascii="Times New Roman" w:eastAsia="Calibri" w:hAnsi="Times New Roman" w:cs="Times New Roman"/>
          <w:color w:val="000000"/>
          <w:sz w:val="28"/>
          <w:szCs w:val="28"/>
          <w:lang w:val="uk-UA" w:eastAsia="uk-UA" w:bidi="uk-UA"/>
        </w:rPr>
        <w:t xml:space="preserve">     Уповноваженим органом управління закладом освіти є управління освіти, молоді, спорту та національно-патріотичного виховання виконавчого комітету </w:t>
      </w:r>
      <w:proofErr w:type="spellStart"/>
      <w:r w:rsidRPr="00854614">
        <w:rPr>
          <w:rFonts w:ascii="Times New Roman" w:eastAsia="Calibri" w:hAnsi="Times New Roman" w:cs="Times New Roman"/>
          <w:color w:val="000000"/>
          <w:sz w:val="28"/>
          <w:szCs w:val="28"/>
          <w:lang w:val="uk-UA" w:eastAsia="uk-UA" w:bidi="uk-UA"/>
        </w:rPr>
        <w:t>Малинської</w:t>
      </w:r>
      <w:proofErr w:type="spellEnd"/>
      <w:r w:rsidRPr="00854614">
        <w:rPr>
          <w:rFonts w:ascii="Times New Roman" w:eastAsia="Calibri" w:hAnsi="Times New Roman" w:cs="Times New Roman"/>
          <w:color w:val="000000"/>
          <w:sz w:val="28"/>
          <w:szCs w:val="28"/>
          <w:lang w:val="uk-UA" w:eastAsia="uk-UA" w:bidi="uk-UA"/>
        </w:rPr>
        <w:t xml:space="preserve">  міської ради  (код ЄДРПОУ 33071141, юридична адреса: Україна, 11601, Житомирська  область, місто </w:t>
      </w:r>
      <w:proofErr w:type="spellStart"/>
      <w:r w:rsidRPr="00854614">
        <w:rPr>
          <w:rFonts w:ascii="Times New Roman" w:eastAsia="Calibri" w:hAnsi="Times New Roman" w:cs="Times New Roman"/>
          <w:color w:val="000000"/>
          <w:sz w:val="28"/>
          <w:szCs w:val="28"/>
          <w:lang w:val="uk-UA" w:eastAsia="uk-UA" w:bidi="uk-UA"/>
        </w:rPr>
        <w:t>Малин</w:t>
      </w:r>
      <w:proofErr w:type="spellEnd"/>
      <w:r w:rsidRPr="00854614">
        <w:rPr>
          <w:rFonts w:ascii="Times New Roman" w:eastAsia="Calibri" w:hAnsi="Times New Roman" w:cs="Times New Roman"/>
          <w:color w:val="000000"/>
          <w:sz w:val="28"/>
          <w:szCs w:val="28"/>
          <w:lang w:val="uk-UA" w:eastAsia="uk-UA" w:bidi="uk-UA"/>
        </w:rPr>
        <w:t>, площа Соборна, будинок 6-А) (далі – уповноважений орган).</w:t>
      </w:r>
    </w:p>
    <w:p w:rsidR="00854614" w:rsidRPr="00854614" w:rsidRDefault="00854614" w:rsidP="002B4875">
      <w:pPr>
        <w:spacing w:after="0" w:line="240" w:lineRule="auto"/>
        <w:jc w:val="both"/>
        <w:rPr>
          <w:rFonts w:ascii="Times New Roman" w:eastAsia="Calibri" w:hAnsi="Times New Roman" w:cs="Times New Roman"/>
          <w:sz w:val="28"/>
          <w:szCs w:val="28"/>
          <w:lang w:val="uk-UA"/>
        </w:rPr>
      </w:pPr>
      <w:r w:rsidRPr="00854614">
        <w:rPr>
          <w:rFonts w:ascii="Times New Roman" w:eastAsia="Calibri" w:hAnsi="Times New Roman" w:cs="Times New Roman"/>
          <w:sz w:val="28"/>
          <w:szCs w:val="28"/>
          <w:lang w:val="uk-UA"/>
        </w:rPr>
        <w:t xml:space="preserve">1.2.  Скорочена назва: </w:t>
      </w:r>
      <w:proofErr w:type="spellStart"/>
      <w:r w:rsidRPr="00854614">
        <w:rPr>
          <w:rFonts w:ascii="Times New Roman" w:eastAsia="Calibri" w:hAnsi="Times New Roman" w:cs="Times New Roman"/>
          <w:sz w:val="28"/>
          <w:szCs w:val="28"/>
          <w:lang w:val="uk-UA"/>
        </w:rPr>
        <w:t>Ворсівська</w:t>
      </w:r>
      <w:proofErr w:type="spellEnd"/>
      <w:r w:rsidRPr="00854614">
        <w:rPr>
          <w:rFonts w:ascii="Times New Roman" w:eastAsia="Calibri" w:hAnsi="Times New Roman" w:cs="Times New Roman"/>
          <w:sz w:val="28"/>
          <w:szCs w:val="28"/>
          <w:lang w:val="uk-UA"/>
        </w:rPr>
        <w:t xml:space="preserve"> початкова школа.</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1.3. Юридична адреса: Україна, 11655, Житомирська </w:t>
      </w:r>
      <w:r w:rsidRPr="00854614">
        <w:rPr>
          <w:rFonts w:ascii="Times New Roman" w:eastAsia="Times New Roman" w:hAnsi="Times New Roman" w:cs="Times New Roman"/>
          <w:color w:val="000000"/>
          <w:spacing w:val="-4"/>
          <w:sz w:val="28"/>
          <w:szCs w:val="28"/>
          <w:lang w:val="uk-UA" w:eastAsia="ru-RU" w:bidi="ru-RU"/>
        </w:rPr>
        <w:t xml:space="preserve">область, Коростенський район, </w:t>
      </w:r>
      <w:r w:rsidRPr="00854614">
        <w:rPr>
          <w:rFonts w:ascii="Times New Roman" w:eastAsia="Times New Roman" w:hAnsi="Times New Roman" w:cs="Times New Roman"/>
          <w:color w:val="000000"/>
          <w:spacing w:val="-4"/>
          <w:sz w:val="28"/>
          <w:szCs w:val="28"/>
          <w:lang w:val="uk-UA" w:eastAsia="uk-UA" w:bidi="uk-UA"/>
        </w:rPr>
        <w:t xml:space="preserve">с. </w:t>
      </w:r>
      <w:proofErr w:type="spellStart"/>
      <w:r w:rsidRPr="00854614">
        <w:rPr>
          <w:rFonts w:ascii="Times New Roman" w:eastAsia="Times New Roman" w:hAnsi="Times New Roman" w:cs="Times New Roman"/>
          <w:color w:val="000000"/>
          <w:spacing w:val="-4"/>
          <w:sz w:val="28"/>
          <w:szCs w:val="28"/>
          <w:lang w:val="uk-UA" w:eastAsia="uk-UA" w:bidi="uk-UA"/>
        </w:rPr>
        <w:t>Ворсівка</w:t>
      </w:r>
      <w:proofErr w:type="spellEnd"/>
      <w:r w:rsidRPr="00854614">
        <w:rPr>
          <w:rFonts w:ascii="Times New Roman" w:eastAsia="Times New Roman" w:hAnsi="Times New Roman" w:cs="Times New Roman"/>
          <w:color w:val="000000"/>
          <w:spacing w:val="-4"/>
          <w:sz w:val="28"/>
          <w:szCs w:val="28"/>
          <w:lang w:val="uk-UA" w:eastAsia="uk-UA" w:bidi="uk-UA"/>
        </w:rPr>
        <w:t>, вул. Центральна, 2</w:t>
      </w:r>
      <w:r w:rsidRPr="00854614">
        <w:rPr>
          <w:rFonts w:ascii="Times New Roman" w:eastAsia="Times New Roman" w:hAnsi="Times New Roman" w:cs="Times New Roman"/>
          <w:color w:val="000000"/>
          <w:spacing w:val="-4"/>
          <w:sz w:val="28"/>
          <w:szCs w:val="28"/>
          <w:lang w:val="uk-UA" w:eastAsia="ru-RU" w:bidi="ru-RU"/>
        </w:rPr>
        <w:t>.</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1.4. </w:t>
      </w:r>
      <w:proofErr w:type="spellStart"/>
      <w:r w:rsidRPr="00854614">
        <w:rPr>
          <w:rFonts w:ascii="Times New Roman" w:eastAsia="Times New Roman" w:hAnsi="Times New Roman" w:cs="Times New Roman"/>
          <w:color w:val="000000"/>
          <w:spacing w:val="-4"/>
          <w:sz w:val="28"/>
          <w:szCs w:val="28"/>
          <w:lang w:val="uk-UA" w:eastAsia="uk-UA" w:bidi="uk-UA"/>
        </w:rPr>
        <w:t>Ворсівська</w:t>
      </w:r>
      <w:proofErr w:type="spellEnd"/>
      <w:r w:rsidRPr="00854614">
        <w:rPr>
          <w:rFonts w:ascii="Times New Roman" w:eastAsia="Times New Roman" w:hAnsi="Times New Roman" w:cs="Times New Roman"/>
          <w:color w:val="000000"/>
          <w:spacing w:val="-4"/>
          <w:sz w:val="28"/>
          <w:szCs w:val="28"/>
          <w:lang w:val="uk-UA" w:eastAsia="uk-UA" w:bidi="uk-UA"/>
        </w:rPr>
        <w:t xml:space="preserve"> початкова школа </w:t>
      </w:r>
      <w:proofErr w:type="spellStart"/>
      <w:r w:rsidRPr="00854614">
        <w:rPr>
          <w:rFonts w:ascii="Times New Roman" w:eastAsia="Times New Roman" w:hAnsi="Times New Roman" w:cs="Times New Roman"/>
          <w:color w:val="000000"/>
          <w:spacing w:val="-4"/>
          <w:sz w:val="28"/>
          <w:szCs w:val="28"/>
          <w:lang w:val="uk-UA" w:eastAsia="uk-UA" w:bidi="uk-UA"/>
        </w:rPr>
        <w:t>Малинської</w:t>
      </w:r>
      <w:proofErr w:type="spellEnd"/>
      <w:r w:rsidRPr="00854614">
        <w:rPr>
          <w:rFonts w:ascii="Times New Roman" w:eastAsia="Times New Roman" w:hAnsi="Times New Roman" w:cs="Times New Roman"/>
          <w:color w:val="000000"/>
          <w:spacing w:val="-4"/>
          <w:sz w:val="28"/>
          <w:szCs w:val="28"/>
          <w:lang w:val="uk-UA" w:eastAsia="uk-UA" w:bidi="uk-UA"/>
        </w:rPr>
        <w:t xml:space="preserve"> міської ради  (далі — освітній  заклад ) є юридичною особою, має реєстраційний рахунок в установі банку, печатку, ідентифікаційний номер. Організаційно-правова форма: комунальна організація (установа, заклад).</w:t>
      </w:r>
    </w:p>
    <w:p w:rsidR="00854614" w:rsidRPr="00854614" w:rsidRDefault="00854614" w:rsidP="002B4875">
      <w:pPr>
        <w:widowControl w:val="0"/>
        <w:spacing w:after="0" w:line="240" w:lineRule="auto"/>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 xml:space="preserve">1.5. У освітньому закладі створені та функціонують: </w:t>
      </w:r>
    </w:p>
    <w:p w:rsidR="00854614" w:rsidRPr="00854614" w:rsidRDefault="00854614" w:rsidP="002B4875">
      <w:pPr>
        <w:widowControl w:val="0"/>
        <w:spacing w:after="0" w:line="240" w:lineRule="auto"/>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 xml:space="preserve">     - дошкільне відділення;</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 початкова школа (1-4 класи).</w:t>
      </w:r>
    </w:p>
    <w:p w:rsidR="00854614" w:rsidRPr="00854614" w:rsidRDefault="00854614" w:rsidP="002B4875">
      <w:pPr>
        <w:spacing w:after="0" w:line="240" w:lineRule="auto"/>
        <w:jc w:val="both"/>
        <w:rPr>
          <w:rFonts w:ascii="Times New Roman" w:hAnsi="Times New Roman" w:cs="Times New Roman"/>
          <w:sz w:val="28"/>
          <w:szCs w:val="28"/>
        </w:rPr>
      </w:pPr>
      <w:r w:rsidRPr="00854614">
        <w:rPr>
          <w:rFonts w:ascii="Times New Roman" w:eastAsia="Calibri" w:hAnsi="Times New Roman" w:cs="Times New Roman"/>
          <w:color w:val="000000"/>
          <w:sz w:val="28"/>
          <w:szCs w:val="28"/>
          <w:lang w:val="uk-UA" w:eastAsia="uk-UA" w:bidi="uk-UA"/>
        </w:rPr>
        <w:t>1.6.</w:t>
      </w:r>
      <w:r w:rsidRPr="00854614">
        <w:rPr>
          <w:rFonts w:ascii="Calibri" w:eastAsia="Calibri" w:hAnsi="Calibri" w:cs="Times New Roman"/>
          <w:color w:val="000000"/>
          <w:sz w:val="28"/>
          <w:szCs w:val="28"/>
          <w:lang w:val="uk-UA" w:eastAsia="uk-UA" w:bidi="uk-UA"/>
        </w:rPr>
        <w:t xml:space="preserve"> </w:t>
      </w:r>
      <w:r w:rsidRPr="00854614">
        <w:rPr>
          <w:rFonts w:ascii="Times New Roman" w:hAnsi="Times New Roman" w:cs="Times New Roman"/>
          <w:sz w:val="28"/>
          <w:szCs w:val="28"/>
        </w:rPr>
        <w:t xml:space="preserve">Головною метою </w:t>
      </w:r>
      <w:proofErr w:type="gramStart"/>
      <w:r w:rsidRPr="00854614">
        <w:rPr>
          <w:rFonts w:ascii="Times New Roman" w:hAnsi="Times New Roman" w:cs="Times New Roman"/>
          <w:sz w:val="28"/>
          <w:szCs w:val="28"/>
          <w:lang w:val="uk-UA" w:bidi="uk-UA"/>
        </w:rPr>
        <w:t>освітнього  закладу</w:t>
      </w:r>
      <w:proofErr w:type="gramEnd"/>
      <w:r w:rsidRPr="00854614">
        <w:rPr>
          <w:rFonts w:ascii="Times New Roman" w:hAnsi="Times New Roman" w:cs="Times New Roman"/>
          <w:sz w:val="28"/>
          <w:szCs w:val="28"/>
          <w:lang w:val="uk-UA" w:bidi="uk-UA"/>
        </w:rPr>
        <w:t xml:space="preserve"> </w:t>
      </w:r>
      <w:r w:rsidRPr="00854614">
        <w:rPr>
          <w:rFonts w:ascii="Times New Roman" w:hAnsi="Times New Roman" w:cs="Times New Roman"/>
          <w:sz w:val="28"/>
          <w:szCs w:val="28"/>
        </w:rPr>
        <w:t xml:space="preserve">є </w:t>
      </w:r>
      <w:proofErr w:type="spellStart"/>
      <w:r w:rsidRPr="00854614">
        <w:rPr>
          <w:rFonts w:ascii="Times New Roman" w:hAnsi="Times New Roman" w:cs="Times New Roman"/>
          <w:sz w:val="28"/>
          <w:szCs w:val="28"/>
        </w:rPr>
        <w:t>вирішення</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питань</w:t>
      </w:r>
      <w:proofErr w:type="spellEnd"/>
      <w:r w:rsidRPr="00854614">
        <w:rPr>
          <w:rFonts w:ascii="Times New Roman" w:hAnsi="Times New Roman" w:cs="Times New Roman"/>
          <w:sz w:val="28"/>
          <w:szCs w:val="28"/>
        </w:rPr>
        <w:t>:</w:t>
      </w:r>
    </w:p>
    <w:p w:rsidR="00854614" w:rsidRPr="00854614" w:rsidRDefault="00854614" w:rsidP="002B4875">
      <w:pPr>
        <w:spacing w:after="0" w:line="240" w:lineRule="auto"/>
        <w:jc w:val="both"/>
        <w:rPr>
          <w:rFonts w:ascii="Times New Roman" w:hAnsi="Times New Roman" w:cs="Times New Roman"/>
          <w:sz w:val="28"/>
          <w:szCs w:val="28"/>
          <w:lang w:val="uk-UA"/>
        </w:rPr>
      </w:pPr>
      <w:r w:rsidRPr="00854614">
        <w:rPr>
          <w:rFonts w:ascii="Times New Roman" w:hAnsi="Times New Roman" w:cs="Times New Roman"/>
          <w:sz w:val="28"/>
          <w:szCs w:val="28"/>
          <w:lang w:val="uk-UA"/>
        </w:rPr>
        <w:t xml:space="preserve">     дошкільної освіти –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854614" w:rsidRPr="00854614" w:rsidRDefault="00854614" w:rsidP="002B4875">
      <w:pPr>
        <w:spacing w:after="0" w:line="240" w:lineRule="auto"/>
        <w:jc w:val="both"/>
        <w:rPr>
          <w:rFonts w:ascii="Times New Roman" w:hAnsi="Times New Roman" w:cs="Times New Roman"/>
          <w:sz w:val="28"/>
          <w:szCs w:val="28"/>
          <w:lang w:val="uk-UA"/>
        </w:rPr>
      </w:pPr>
      <w:r w:rsidRPr="00854614">
        <w:rPr>
          <w:rFonts w:ascii="Times New Roman" w:hAnsi="Times New Roman" w:cs="Times New Roman"/>
          <w:sz w:val="28"/>
          <w:szCs w:val="28"/>
          <w:lang w:val="uk-UA"/>
        </w:rPr>
        <w:t xml:space="preserve">     початкової освіти – всебічний розвиток, виховання і соціалізація особистості, яка здатна до життя в суспільстві та цивілізованої взаємодії з природою.</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1.7. Головними завданнями освітнього  закладу є:</w:t>
      </w:r>
    </w:p>
    <w:p w:rsidR="00854614" w:rsidRPr="00854614" w:rsidRDefault="00854614" w:rsidP="002B4875">
      <w:pPr>
        <w:spacing w:after="0" w:line="240" w:lineRule="auto"/>
        <w:jc w:val="both"/>
        <w:rPr>
          <w:rFonts w:ascii="Times New Roman" w:hAnsi="Times New Roman" w:cs="Times New Roman"/>
          <w:sz w:val="28"/>
          <w:szCs w:val="28"/>
          <w:lang w:val="uk-UA"/>
        </w:rPr>
      </w:pPr>
      <w:r w:rsidRPr="00854614">
        <w:rPr>
          <w:rFonts w:ascii="Times New Roman" w:hAnsi="Times New Roman" w:cs="Times New Roman"/>
          <w:sz w:val="28"/>
          <w:szCs w:val="28"/>
          <w:lang w:val="uk-UA"/>
        </w:rPr>
        <w:t xml:space="preserve">    -</w:t>
      </w:r>
      <w:r w:rsidRPr="00854614">
        <w:rPr>
          <w:rFonts w:ascii="Times New Roman" w:hAnsi="Times New Roman" w:cs="Times New Roman"/>
          <w:sz w:val="28"/>
          <w:szCs w:val="28"/>
        </w:rPr>
        <w:t> </w:t>
      </w:r>
      <w:r w:rsidRPr="00854614">
        <w:rPr>
          <w:lang w:val="uk-UA"/>
        </w:rPr>
        <w:t xml:space="preserve"> </w:t>
      </w:r>
      <w:r w:rsidRPr="00854614">
        <w:rPr>
          <w:rFonts w:ascii="Times New Roman" w:hAnsi="Times New Roman" w:cs="Times New Roman"/>
          <w:sz w:val="28"/>
          <w:szCs w:val="28"/>
          <w:lang w:val="uk-UA"/>
        </w:rPr>
        <w:t>виховання громадянина України;</w:t>
      </w:r>
    </w:p>
    <w:p w:rsidR="00854614" w:rsidRPr="00854614" w:rsidRDefault="00854614" w:rsidP="002B4875">
      <w:pPr>
        <w:spacing w:after="0" w:line="240" w:lineRule="auto"/>
        <w:jc w:val="both"/>
        <w:rPr>
          <w:rFonts w:ascii="Times New Roman" w:hAnsi="Times New Roman" w:cs="Times New Roman"/>
          <w:sz w:val="28"/>
          <w:szCs w:val="28"/>
          <w:lang w:val="uk-UA"/>
        </w:rPr>
      </w:pPr>
      <w:r w:rsidRPr="00854614">
        <w:rPr>
          <w:rFonts w:ascii="Times New Roman" w:hAnsi="Times New Roman" w:cs="Times New Roman"/>
          <w:sz w:val="28"/>
          <w:szCs w:val="28"/>
          <w:lang w:val="uk-UA"/>
        </w:rPr>
        <w:t xml:space="preserve">    - формування особистості учня (дитини), розвиток його здібностей і обдарувань, наукового світогляду, набуття соціального досвіду;</w:t>
      </w:r>
    </w:p>
    <w:p w:rsidR="00854614" w:rsidRPr="00854614" w:rsidRDefault="00854614" w:rsidP="002B4875">
      <w:pPr>
        <w:spacing w:after="0" w:line="240" w:lineRule="auto"/>
        <w:jc w:val="both"/>
        <w:rPr>
          <w:rFonts w:ascii="Times New Roman" w:hAnsi="Times New Roman" w:cs="Times New Roman"/>
          <w:sz w:val="28"/>
          <w:szCs w:val="28"/>
          <w:lang w:val="uk-UA"/>
        </w:rPr>
      </w:pPr>
      <w:r w:rsidRPr="00854614">
        <w:rPr>
          <w:rFonts w:ascii="Times New Roman" w:hAnsi="Times New Roman" w:cs="Times New Roman"/>
          <w:sz w:val="28"/>
          <w:szCs w:val="28"/>
          <w:lang w:val="uk-UA"/>
        </w:rPr>
        <w:t xml:space="preserve">   - виконання вимог Базового компонента дошкільної освіти, Державного стандарту початкової освіти, підготовка учнів (дітей) до соціальної адаптації та готовності продовжувати освіту і трудову діяльність;</w:t>
      </w:r>
    </w:p>
    <w:p w:rsidR="00854614" w:rsidRPr="00854614" w:rsidRDefault="00854614" w:rsidP="002B4875">
      <w:pPr>
        <w:spacing w:after="0" w:line="240" w:lineRule="auto"/>
        <w:jc w:val="both"/>
        <w:rPr>
          <w:rFonts w:ascii="Times New Roman" w:hAnsi="Times New Roman" w:cs="Times New Roman"/>
          <w:sz w:val="28"/>
          <w:szCs w:val="28"/>
          <w:lang w:val="uk-UA"/>
        </w:rPr>
      </w:pPr>
      <w:r w:rsidRPr="00854614">
        <w:rPr>
          <w:rFonts w:ascii="Times New Roman" w:hAnsi="Times New Roman" w:cs="Times New Roman"/>
          <w:sz w:val="28"/>
          <w:szCs w:val="28"/>
          <w:lang w:val="uk-UA"/>
        </w:rPr>
        <w:t xml:space="preserve">   - виховання в учнів (дітей) поваги до</w:t>
      </w:r>
      <w:r w:rsidRPr="00854614">
        <w:rPr>
          <w:rFonts w:ascii="Times New Roman" w:hAnsi="Times New Roman" w:cs="Times New Roman"/>
          <w:sz w:val="28"/>
          <w:szCs w:val="28"/>
        </w:rPr>
        <w:t> </w:t>
      </w:r>
      <w:r w:rsidRPr="00854614">
        <w:rPr>
          <w:rFonts w:ascii="Times New Roman" w:hAnsi="Times New Roman" w:cs="Times New Roman"/>
          <w:sz w:val="28"/>
          <w:szCs w:val="28"/>
          <w:lang w:val="uk-UA"/>
        </w:rPr>
        <w:t>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854614" w:rsidRPr="00854614" w:rsidRDefault="00854614" w:rsidP="002B4875">
      <w:pPr>
        <w:spacing w:after="0" w:line="240" w:lineRule="auto"/>
        <w:jc w:val="both"/>
        <w:rPr>
          <w:rFonts w:ascii="Times New Roman" w:hAnsi="Times New Roman" w:cs="Times New Roman"/>
          <w:sz w:val="28"/>
          <w:szCs w:val="28"/>
        </w:rPr>
      </w:pPr>
      <w:r w:rsidRPr="00854614">
        <w:rPr>
          <w:rFonts w:ascii="Times New Roman" w:hAnsi="Times New Roman" w:cs="Times New Roman"/>
          <w:sz w:val="28"/>
          <w:szCs w:val="28"/>
          <w:lang w:val="uk-UA"/>
        </w:rPr>
        <w:t xml:space="preserve">    </w:t>
      </w:r>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реалізація</w:t>
      </w:r>
      <w:proofErr w:type="spellEnd"/>
      <w:r w:rsidRPr="00854614">
        <w:rPr>
          <w:rFonts w:ascii="Times New Roman" w:hAnsi="Times New Roman" w:cs="Times New Roman"/>
          <w:sz w:val="28"/>
          <w:szCs w:val="28"/>
        </w:rPr>
        <w:t xml:space="preserve"> права </w:t>
      </w:r>
      <w:proofErr w:type="spellStart"/>
      <w:r w:rsidRPr="00854614">
        <w:rPr>
          <w:rFonts w:ascii="Times New Roman" w:hAnsi="Times New Roman" w:cs="Times New Roman"/>
          <w:sz w:val="28"/>
          <w:szCs w:val="28"/>
        </w:rPr>
        <w:t>учнів</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вихованців</w:t>
      </w:r>
      <w:proofErr w:type="spellEnd"/>
      <w:r w:rsidRPr="00854614">
        <w:rPr>
          <w:rFonts w:ascii="Times New Roman" w:hAnsi="Times New Roman" w:cs="Times New Roman"/>
          <w:sz w:val="28"/>
          <w:szCs w:val="28"/>
        </w:rPr>
        <w:t xml:space="preserve">) на </w:t>
      </w:r>
      <w:proofErr w:type="spellStart"/>
      <w:r w:rsidRPr="00854614">
        <w:rPr>
          <w:rFonts w:ascii="Times New Roman" w:hAnsi="Times New Roman" w:cs="Times New Roman"/>
          <w:sz w:val="28"/>
          <w:szCs w:val="28"/>
        </w:rPr>
        <w:t>вільне</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формування</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політичних</w:t>
      </w:r>
      <w:proofErr w:type="spellEnd"/>
      <w:r w:rsidRPr="00854614">
        <w:rPr>
          <w:rFonts w:ascii="Times New Roman" w:hAnsi="Times New Roman" w:cs="Times New Roman"/>
          <w:sz w:val="28"/>
          <w:szCs w:val="28"/>
        </w:rPr>
        <w:t xml:space="preserve"> і </w:t>
      </w:r>
      <w:proofErr w:type="spellStart"/>
      <w:r w:rsidRPr="00854614">
        <w:rPr>
          <w:rFonts w:ascii="Times New Roman" w:hAnsi="Times New Roman" w:cs="Times New Roman"/>
          <w:sz w:val="28"/>
          <w:szCs w:val="28"/>
        </w:rPr>
        <w:t>світоглядних</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переконань</w:t>
      </w:r>
      <w:proofErr w:type="spellEnd"/>
      <w:r w:rsidRPr="00854614">
        <w:rPr>
          <w:rFonts w:ascii="Times New Roman" w:hAnsi="Times New Roman" w:cs="Times New Roman"/>
          <w:sz w:val="28"/>
          <w:szCs w:val="28"/>
        </w:rPr>
        <w:t>;</w:t>
      </w:r>
    </w:p>
    <w:p w:rsidR="00854614" w:rsidRPr="00854614" w:rsidRDefault="00854614" w:rsidP="002B4875">
      <w:pPr>
        <w:spacing w:after="0" w:line="240" w:lineRule="auto"/>
        <w:jc w:val="both"/>
        <w:rPr>
          <w:rFonts w:ascii="Times New Roman" w:hAnsi="Times New Roman" w:cs="Times New Roman"/>
          <w:sz w:val="28"/>
          <w:szCs w:val="28"/>
        </w:rPr>
      </w:pPr>
      <w:r w:rsidRPr="00854614">
        <w:rPr>
          <w:rFonts w:ascii="Times New Roman" w:hAnsi="Times New Roman" w:cs="Times New Roman"/>
          <w:sz w:val="28"/>
          <w:szCs w:val="28"/>
          <w:lang w:val="uk-UA"/>
        </w:rPr>
        <w:t xml:space="preserve">   </w:t>
      </w:r>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виховання</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шанобливого</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ставлення</w:t>
      </w:r>
      <w:proofErr w:type="spellEnd"/>
      <w:r w:rsidRPr="00854614">
        <w:rPr>
          <w:rFonts w:ascii="Times New Roman" w:hAnsi="Times New Roman" w:cs="Times New Roman"/>
          <w:sz w:val="28"/>
          <w:szCs w:val="28"/>
        </w:rPr>
        <w:t xml:space="preserve"> до </w:t>
      </w:r>
      <w:proofErr w:type="spellStart"/>
      <w:r w:rsidRPr="00854614">
        <w:rPr>
          <w:rFonts w:ascii="Times New Roman" w:hAnsi="Times New Roman" w:cs="Times New Roman"/>
          <w:sz w:val="28"/>
          <w:szCs w:val="28"/>
        </w:rPr>
        <w:t>родини</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поваги</w:t>
      </w:r>
      <w:proofErr w:type="spellEnd"/>
      <w:r w:rsidRPr="00854614">
        <w:rPr>
          <w:rFonts w:ascii="Times New Roman" w:hAnsi="Times New Roman" w:cs="Times New Roman"/>
          <w:sz w:val="28"/>
          <w:szCs w:val="28"/>
        </w:rPr>
        <w:t xml:space="preserve"> до </w:t>
      </w:r>
      <w:proofErr w:type="spellStart"/>
      <w:r w:rsidRPr="00854614">
        <w:rPr>
          <w:rFonts w:ascii="Times New Roman" w:hAnsi="Times New Roman" w:cs="Times New Roman"/>
          <w:sz w:val="28"/>
          <w:szCs w:val="28"/>
        </w:rPr>
        <w:t>народних</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традицій</w:t>
      </w:r>
      <w:proofErr w:type="spellEnd"/>
      <w:r w:rsidRPr="00854614">
        <w:rPr>
          <w:rFonts w:ascii="Times New Roman" w:hAnsi="Times New Roman" w:cs="Times New Roman"/>
          <w:sz w:val="28"/>
          <w:szCs w:val="28"/>
        </w:rPr>
        <w:t xml:space="preserve"> і </w:t>
      </w:r>
      <w:proofErr w:type="spellStart"/>
      <w:r w:rsidRPr="00854614">
        <w:rPr>
          <w:rFonts w:ascii="Times New Roman" w:hAnsi="Times New Roman" w:cs="Times New Roman"/>
          <w:sz w:val="28"/>
          <w:szCs w:val="28"/>
        </w:rPr>
        <w:t>звичаїв</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державної</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мови</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регіональних</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мов</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або</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мов</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меншин</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національних</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цінностей</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українського</w:t>
      </w:r>
      <w:proofErr w:type="spellEnd"/>
      <w:r w:rsidRPr="00854614">
        <w:rPr>
          <w:rFonts w:ascii="Times New Roman" w:hAnsi="Times New Roman" w:cs="Times New Roman"/>
          <w:sz w:val="28"/>
          <w:szCs w:val="28"/>
        </w:rPr>
        <w:t xml:space="preserve"> народу та </w:t>
      </w:r>
      <w:proofErr w:type="spellStart"/>
      <w:r w:rsidRPr="00854614">
        <w:rPr>
          <w:rFonts w:ascii="Times New Roman" w:hAnsi="Times New Roman" w:cs="Times New Roman"/>
          <w:sz w:val="28"/>
          <w:szCs w:val="28"/>
        </w:rPr>
        <w:t>інших</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народів</w:t>
      </w:r>
      <w:proofErr w:type="spellEnd"/>
      <w:r w:rsidRPr="00854614">
        <w:rPr>
          <w:rFonts w:ascii="Times New Roman" w:hAnsi="Times New Roman" w:cs="Times New Roman"/>
          <w:sz w:val="28"/>
          <w:szCs w:val="28"/>
        </w:rPr>
        <w:t xml:space="preserve"> і </w:t>
      </w:r>
      <w:proofErr w:type="spellStart"/>
      <w:r w:rsidRPr="00854614">
        <w:rPr>
          <w:rFonts w:ascii="Times New Roman" w:hAnsi="Times New Roman" w:cs="Times New Roman"/>
          <w:sz w:val="28"/>
          <w:szCs w:val="28"/>
        </w:rPr>
        <w:t>націй</w:t>
      </w:r>
      <w:proofErr w:type="spellEnd"/>
      <w:r w:rsidRPr="00854614">
        <w:rPr>
          <w:rFonts w:ascii="Times New Roman" w:hAnsi="Times New Roman" w:cs="Times New Roman"/>
          <w:sz w:val="28"/>
          <w:szCs w:val="28"/>
        </w:rPr>
        <w:t>;</w:t>
      </w:r>
    </w:p>
    <w:p w:rsidR="00854614" w:rsidRPr="00854614" w:rsidRDefault="00854614" w:rsidP="002B4875">
      <w:pPr>
        <w:spacing w:after="0" w:line="240" w:lineRule="auto"/>
        <w:jc w:val="both"/>
        <w:rPr>
          <w:rFonts w:ascii="Times New Roman" w:hAnsi="Times New Roman" w:cs="Times New Roman"/>
          <w:sz w:val="28"/>
          <w:szCs w:val="28"/>
          <w:lang w:val="uk-UA"/>
        </w:rPr>
      </w:pPr>
      <w:r w:rsidRPr="00854614">
        <w:rPr>
          <w:rFonts w:ascii="Times New Roman" w:hAnsi="Times New Roman" w:cs="Times New Roman"/>
          <w:sz w:val="28"/>
          <w:szCs w:val="28"/>
          <w:lang w:val="uk-UA"/>
        </w:rPr>
        <w:lastRenderedPageBreak/>
        <w:t xml:space="preserve">   -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 (дітей);</w:t>
      </w:r>
    </w:p>
    <w:p w:rsidR="00854614" w:rsidRPr="00854614" w:rsidRDefault="00854614" w:rsidP="002B4875">
      <w:pPr>
        <w:spacing w:after="0" w:line="240" w:lineRule="auto"/>
        <w:jc w:val="both"/>
        <w:rPr>
          <w:rFonts w:ascii="Times New Roman" w:hAnsi="Times New Roman" w:cs="Times New Roman"/>
          <w:sz w:val="28"/>
          <w:szCs w:val="28"/>
        </w:rPr>
      </w:pPr>
      <w:r w:rsidRPr="00854614">
        <w:rPr>
          <w:rFonts w:ascii="Times New Roman" w:hAnsi="Times New Roman" w:cs="Times New Roman"/>
          <w:sz w:val="28"/>
          <w:szCs w:val="28"/>
          <w:lang w:val="uk-UA"/>
        </w:rPr>
        <w:t xml:space="preserve">    </w:t>
      </w:r>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здійснення</w:t>
      </w:r>
      <w:proofErr w:type="spellEnd"/>
      <w:r w:rsidRPr="00854614">
        <w:rPr>
          <w:rFonts w:ascii="Times New Roman" w:hAnsi="Times New Roman" w:cs="Times New Roman"/>
          <w:sz w:val="28"/>
          <w:szCs w:val="28"/>
        </w:rPr>
        <w:t xml:space="preserve"> </w:t>
      </w:r>
      <w:proofErr w:type="spellStart"/>
      <w:r w:rsidRPr="00854614">
        <w:rPr>
          <w:rFonts w:ascii="Times New Roman" w:hAnsi="Times New Roman" w:cs="Times New Roman"/>
          <w:sz w:val="28"/>
          <w:szCs w:val="28"/>
        </w:rPr>
        <w:t>соціально</w:t>
      </w:r>
      <w:proofErr w:type="spellEnd"/>
      <w:r w:rsidRPr="00854614">
        <w:rPr>
          <w:rFonts w:ascii="Times New Roman" w:hAnsi="Times New Roman" w:cs="Times New Roman"/>
          <w:sz w:val="28"/>
          <w:szCs w:val="28"/>
          <w:lang w:val="uk-UA"/>
        </w:rPr>
        <w:t xml:space="preserve"> </w:t>
      </w:r>
      <w:r w:rsidRPr="00854614">
        <w:rPr>
          <w:rFonts w:ascii="Times New Roman" w:hAnsi="Times New Roman" w:cs="Times New Roman"/>
          <w:sz w:val="28"/>
          <w:szCs w:val="28"/>
        </w:rPr>
        <w:t>-</w:t>
      </w:r>
      <w:r w:rsidRPr="00854614">
        <w:rPr>
          <w:rFonts w:ascii="Times New Roman" w:hAnsi="Times New Roman" w:cs="Times New Roman"/>
          <w:sz w:val="28"/>
          <w:szCs w:val="28"/>
          <w:lang w:val="uk-UA"/>
        </w:rPr>
        <w:t xml:space="preserve"> </w:t>
      </w:r>
      <w:proofErr w:type="spellStart"/>
      <w:r w:rsidRPr="00854614">
        <w:rPr>
          <w:rFonts w:ascii="Times New Roman" w:hAnsi="Times New Roman" w:cs="Times New Roman"/>
          <w:sz w:val="28"/>
          <w:szCs w:val="28"/>
        </w:rPr>
        <w:t>педагогічного</w:t>
      </w:r>
      <w:proofErr w:type="spellEnd"/>
      <w:r w:rsidRPr="00854614">
        <w:rPr>
          <w:rFonts w:ascii="Times New Roman" w:hAnsi="Times New Roman" w:cs="Times New Roman"/>
          <w:sz w:val="28"/>
          <w:szCs w:val="28"/>
        </w:rPr>
        <w:t xml:space="preserve"> патронату </w:t>
      </w:r>
      <w:proofErr w:type="spellStart"/>
      <w:r w:rsidRPr="00854614">
        <w:rPr>
          <w:rFonts w:ascii="Times New Roman" w:hAnsi="Times New Roman" w:cs="Times New Roman"/>
          <w:sz w:val="28"/>
          <w:szCs w:val="28"/>
        </w:rPr>
        <w:t>сім’ї</w:t>
      </w:r>
      <w:proofErr w:type="spellEnd"/>
      <w:r w:rsidRPr="00854614">
        <w:rPr>
          <w:rFonts w:ascii="Times New Roman" w:hAnsi="Times New Roman" w:cs="Times New Roman"/>
          <w:sz w:val="28"/>
          <w:szCs w:val="28"/>
        </w:rPr>
        <w:t>.</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highlight w:val="yellow"/>
        </w:rPr>
      </w:pPr>
      <w:r w:rsidRPr="00854614">
        <w:rPr>
          <w:rFonts w:ascii="Times New Roman" w:eastAsia="Times New Roman" w:hAnsi="Times New Roman" w:cs="Times New Roman"/>
          <w:color w:val="000000"/>
          <w:spacing w:val="-4"/>
          <w:sz w:val="28"/>
          <w:szCs w:val="28"/>
          <w:lang w:val="uk-UA" w:eastAsia="uk-UA" w:bidi="uk-UA"/>
        </w:rPr>
        <w:t>1.8. Освітній  заклад у своїй діяльності керується Конституцією України, Законами України «Про освіту», «Про повну загальну середню освіту», «Про дошкільну освіту», власним Статутом.</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1.9. Освітній  заклад самостійно приймає рішення і здійснює діяльність в межах своєї компетенції, передбаченої законодавством України, та власним Статутом</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1.10. Освітній заклад несе відповідальність перед особою, суспільством і державою за: безпечні умови освітньої діяльності; дотримання державних стандартів освіти; дотримання договірних зобов'язань з іншими суб'єктами освітньої, виробничої, наукової діяльності, у тому числі зобов'язань за міжнародними угодами; дотримання фінансової дисципліни.</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1.11. У освітньому  закладі визначена українська мова навчання.</w:t>
      </w:r>
    </w:p>
    <w:p w:rsidR="00854614" w:rsidRPr="00854614" w:rsidRDefault="00854614" w:rsidP="002B4875">
      <w:pPr>
        <w:widowControl w:val="0"/>
        <w:tabs>
          <w:tab w:val="left" w:pos="765"/>
        </w:tabs>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1.12.  Освітній заклад має право:</w:t>
      </w:r>
    </w:p>
    <w:p w:rsidR="00854614" w:rsidRPr="00854614" w:rsidRDefault="00854614" w:rsidP="002B4875">
      <w:pPr>
        <w:widowControl w:val="0"/>
        <w:tabs>
          <w:tab w:val="left" w:pos="993"/>
        </w:tabs>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проходити в установленому порядку державну атестацію;</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визначати форми, методи і засоби організації </w:t>
      </w:r>
      <w:proofErr w:type="spellStart"/>
      <w:r w:rsidRPr="00854614">
        <w:rPr>
          <w:rFonts w:ascii="Times New Roman" w:eastAsia="Times New Roman" w:hAnsi="Times New Roman" w:cs="Times New Roman"/>
          <w:color w:val="000000"/>
          <w:spacing w:val="-4"/>
          <w:sz w:val="28"/>
          <w:szCs w:val="28"/>
          <w:lang w:val="uk-UA" w:eastAsia="uk-UA" w:bidi="uk-UA"/>
        </w:rPr>
        <w:t>освітньо</w:t>
      </w:r>
      <w:proofErr w:type="spellEnd"/>
      <w:r w:rsidRPr="00854614">
        <w:rPr>
          <w:rFonts w:ascii="Times New Roman" w:eastAsia="Times New Roman" w:hAnsi="Times New Roman" w:cs="Times New Roman"/>
          <w:color w:val="000000"/>
          <w:spacing w:val="-4"/>
          <w:sz w:val="28"/>
          <w:szCs w:val="28"/>
          <w:lang w:val="uk-UA" w:eastAsia="uk-UA" w:bidi="uk-UA"/>
        </w:rPr>
        <w:t xml:space="preserve">  - виховного процесу за погодженням із власником (засновником);</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визначати варіативну частину робочого навчального плану,</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в установленому порядку розробляти і впроваджувати експериментальні та індивідуальні робочі навчальні плани;</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використовувати різні форми морального і матеріального заохочення до учасників освітнього процесу, бути власником і розпорядником рухомого і нерухомого майна згідно з законодавством України та цим  Статутом;</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отримувати кошти і матеріальні цінності від органів виконавчої влади, юридичних і фізичних осіб;</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залишати у своєму розпорядженні і використовувати власні надходження у порядку визначеному законодавством України.</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1.13. У освітньому закладі створюються та функціонують:</w:t>
      </w:r>
    </w:p>
    <w:p w:rsidR="00854614" w:rsidRPr="00854614" w:rsidRDefault="00854614" w:rsidP="002B4875">
      <w:pPr>
        <w:widowControl w:val="0"/>
        <w:numPr>
          <w:ilvl w:val="0"/>
          <w:numId w:val="1"/>
        </w:numPr>
        <w:spacing w:after="0" w:line="240" w:lineRule="auto"/>
        <w:ind w:left="5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методичне об'єднання вчителів початкових класів та вихователів;</w:t>
      </w:r>
    </w:p>
    <w:p w:rsidR="00854614" w:rsidRPr="00854614" w:rsidRDefault="00854614" w:rsidP="002B4875">
      <w:pPr>
        <w:widowControl w:val="0"/>
        <w:numPr>
          <w:ilvl w:val="0"/>
          <w:numId w:val="1"/>
        </w:numPr>
        <w:spacing w:after="0" w:line="240" w:lineRule="auto"/>
        <w:ind w:left="5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рада закладу.</w:t>
      </w:r>
    </w:p>
    <w:p w:rsidR="00854614" w:rsidRPr="00854614" w:rsidRDefault="000E0ED9" w:rsidP="002B4875">
      <w:pPr>
        <w:widowControl w:val="0"/>
        <w:shd w:val="clear" w:color="auto" w:fill="FFFFFF"/>
        <w:spacing w:after="0" w:line="240" w:lineRule="auto"/>
        <w:ind w:right="20"/>
        <w:jc w:val="both"/>
        <w:rPr>
          <w:rFonts w:ascii="Times New Roman" w:eastAsia="Times New Roman" w:hAnsi="Times New Roman" w:cs="Times New Roman"/>
          <w:color w:val="000000"/>
          <w:spacing w:val="-4"/>
          <w:sz w:val="28"/>
          <w:szCs w:val="28"/>
          <w:lang w:val="uk-UA" w:eastAsia="uk-UA" w:bidi="uk-UA"/>
        </w:rPr>
      </w:pPr>
      <w:r>
        <w:rPr>
          <w:rFonts w:ascii="Times New Roman" w:eastAsia="Times New Roman" w:hAnsi="Times New Roman" w:cs="Times New Roman"/>
          <w:color w:val="000000"/>
          <w:spacing w:val="-4"/>
          <w:sz w:val="28"/>
          <w:szCs w:val="28"/>
          <w:lang w:val="uk-UA" w:eastAsia="uk-UA" w:bidi="uk-UA"/>
        </w:rPr>
        <w:t xml:space="preserve">1.14. Медичне </w:t>
      </w:r>
      <w:r w:rsidR="00854614" w:rsidRPr="00854614">
        <w:rPr>
          <w:rFonts w:ascii="Times New Roman" w:eastAsia="Times New Roman" w:hAnsi="Times New Roman" w:cs="Times New Roman"/>
          <w:color w:val="000000"/>
          <w:spacing w:val="-4"/>
          <w:sz w:val="28"/>
          <w:szCs w:val="28"/>
          <w:lang w:val="uk-UA" w:eastAsia="uk-UA" w:bidi="uk-UA"/>
        </w:rPr>
        <w:t>обслуговування здобувачів освіти здійснюється медичними працівниками, які входять до штату закладу освіти або штату закладів охорони здоров’я у порядку, встановленому Кабінетом Міністрів України.</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1.15. Взаємовідносини навчального закладу з юридичними і фізичними особами визначаються угодами, що укладені між ними.</w:t>
      </w:r>
    </w:p>
    <w:p w:rsidR="00854614" w:rsidRDefault="00854614" w:rsidP="002B4875">
      <w:pPr>
        <w:widowControl w:val="0"/>
        <w:spacing w:after="0" w:line="240" w:lineRule="auto"/>
        <w:ind w:left="560" w:right="20"/>
        <w:jc w:val="both"/>
        <w:rPr>
          <w:rFonts w:ascii="Times New Roman" w:eastAsia="Times New Roman" w:hAnsi="Times New Roman" w:cs="Times New Roman"/>
          <w:spacing w:val="-4"/>
          <w:sz w:val="28"/>
          <w:szCs w:val="28"/>
        </w:rPr>
      </w:pPr>
    </w:p>
    <w:p w:rsidR="000E0ED9" w:rsidRPr="00854614" w:rsidRDefault="000E0ED9" w:rsidP="002B4875">
      <w:pPr>
        <w:widowControl w:val="0"/>
        <w:spacing w:after="0" w:line="240" w:lineRule="auto"/>
        <w:ind w:left="560" w:right="20"/>
        <w:jc w:val="both"/>
        <w:rPr>
          <w:rFonts w:ascii="Times New Roman" w:eastAsia="Times New Roman" w:hAnsi="Times New Roman" w:cs="Times New Roman"/>
          <w:spacing w:val="-4"/>
          <w:sz w:val="28"/>
          <w:szCs w:val="28"/>
        </w:rPr>
      </w:pPr>
      <w:bookmarkStart w:id="0" w:name="_GoBack"/>
      <w:bookmarkEnd w:id="0"/>
    </w:p>
    <w:p w:rsidR="00854614" w:rsidRPr="00854614" w:rsidRDefault="00854614" w:rsidP="002B4875">
      <w:pPr>
        <w:widowControl w:val="0"/>
        <w:tabs>
          <w:tab w:val="left" w:pos="843"/>
        </w:tabs>
        <w:spacing w:after="219" w:line="240" w:lineRule="auto"/>
        <w:ind w:left="440"/>
        <w:jc w:val="center"/>
        <w:outlineLvl w:val="4"/>
        <w:rPr>
          <w:rFonts w:ascii="Times New Roman" w:eastAsia="Times New Roman" w:hAnsi="Times New Roman" w:cs="Times New Roman"/>
          <w:b/>
          <w:bCs/>
          <w:spacing w:val="-2"/>
          <w:sz w:val="28"/>
          <w:szCs w:val="28"/>
        </w:rPr>
      </w:pPr>
      <w:bookmarkStart w:id="1" w:name="bookmark1"/>
      <w:r w:rsidRPr="00854614">
        <w:rPr>
          <w:rFonts w:ascii="Times New Roman" w:eastAsia="Times New Roman" w:hAnsi="Times New Roman" w:cs="Times New Roman"/>
          <w:b/>
          <w:bCs/>
          <w:color w:val="000000"/>
          <w:spacing w:val="-2"/>
          <w:sz w:val="28"/>
          <w:szCs w:val="28"/>
          <w:lang w:val="uk-UA" w:eastAsia="uk-UA" w:bidi="uk-UA"/>
        </w:rPr>
        <w:t>ІІ. Організація освітнього процесу</w:t>
      </w:r>
      <w:bookmarkEnd w:id="1"/>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lastRenderedPageBreak/>
        <w:t>2.1.Освітній заклад планує свою роботу самостійно відповідно до Стратегії розвитку, перспективного, річного, навчального плану, базового компонента дошкільної освіти.</w:t>
      </w:r>
    </w:p>
    <w:p w:rsidR="00854614" w:rsidRPr="00854614" w:rsidRDefault="00854614" w:rsidP="002B4875">
      <w:pPr>
        <w:spacing w:after="0" w:line="240" w:lineRule="auto"/>
        <w:jc w:val="both"/>
        <w:rPr>
          <w:rFonts w:ascii="Times New Roman" w:eastAsia="Calibri" w:hAnsi="Times New Roman" w:cs="Times New Roman"/>
          <w:sz w:val="28"/>
          <w:szCs w:val="28"/>
          <w:lang w:val="uk-UA"/>
        </w:rPr>
      </w:pPr>
      <w:r w:rsidRPr="00854614">
        <w:rPr>
          <w:rFonts w:ascii="Times New Roman" w:eastAsia="Calibri" w:hAnsi="Times New Roman" w:cs="Times New Roman"/>
          <w:sz w:val="28"/>
          <w:szCs w:val="28"/>
          <w:lang w:val="uk-UA"/>
        </w:rPr>
        <w:t>2.2.У Стратегії розвитку  освітнього закладу визначаються перспективи його розвитку. Стратегія розвитку  схвалюється педагогічною радою закладу, затверджується його засновником.</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2.3.У плані роботи відображаються найголовніші питання роботи навчального закладу, визначаються перспективи його розвитку.</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План роботи схвалюється педагогічною  радою навчального закладу, затверджується керівником.</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2.4. Основними документами, що регулюють </w:t>
      </w:r>
      <w:proofErr w:type="spellStart"/>
      <w:r w:rsidRPr="00854614">
        <w:rPr>
          <w:rFonts w:ascii="Times New Roman" w:eastAsia="Times New Roman" w:hAnsi="Times New Roman" w:cs="Times New Roman"/>
          <w:color w:val="000000"/>
          <w:spacing w:val="-4"/>
          <w:sz w:val="28"/>
          <w:szCs w:val="28"/>
          <w:lang w:val="uk-UA" w:eastAsia="uk-UA" w:bidi="uk-UA"/>
        </w:rPr>
        <w:t>освітньо</w:t>
      </w:r>
      <w:proofErr w:type="spellEnd"/>
      <w:r w:rsidRPr="00854614">
        <w:rPr>
          <w:rFonts w:ascii="Times New Roman" w:eastAsia="Times New Roman" w:hAnsi="Times New Roman" w:cs="Times New Roman"/>
          <w:color w:val="000000"/>
          <w:spacing w:val="-4"/>
          <w:sz w:val="28"/>
          <w:szCs w:val="28"/>
          <w:lang w:val="uk-UA" w:eastAsia="uk-UA" w:bidi="uk-UA"/>
        </w:rPr>
        <w:t xml:space="preserve"> - 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Робочий навчальний план освітнього закладу державної і комунальної форм власності погоджується радою навчального закладу і затверджується відповідним органом управління освітою.</w:t>
      </w:r>
    </w:p>
    <w:p w:rsidR="00854614" w:rsidRPr="00854614" w:rsidRDefault="00854614" w:rsidP="002B4875">
      <w:pPr>
        <w:widowControl w:val="0"/>
        <w:spacing w:after="0" w:line="240" w:lineRule="auto"/>
        <w:ind w:right="20" w:firstLine="5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У вигляді додатків до робочого навчального плану додаються розклад уроків (щоденний, тижневий) та режим роботи (щоденний, річний) і ін.</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2.5. Відповідно до робочого навчального плану педагогічні працівники даного освітнього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знань та здобуття освіти на рівні державних стандартів.</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2.6.Освітній  заклад здійснює </w:t>
      </w:r>
      <w:proofErr w:type="spellStart"/>
      <w:r w:rsidRPr="00854614">
        <w:rPr>
          <w:rFonts w:ascii="Times New Roman" w:eastAsia="Times New Roman" w:hAnsi="Times New Roman" w:cs="Times New Roman"/>
          <w:color w:val="000000"/>
          <w:spacing w:val="-4"/>
          <w:sz w:val="28"/>
          <w:szCs w:val="28"/>
          <w:lang w:val="uk-UA" w:eastAsia="uk-UA" w:bidi="uk-UA"/>
        </w:rPr>
        <w:t>освітньо</w:t>
      </w:r>
      <w:proofErr w:type="spellEnd"/>
      <w:r w:rsidRPr="00854614">
        <w:rPr>
          <w:rFonts w:ascii="Times New Roman" w:eastAsia="Times New Roman" w:hAnsi="Times New Roman" w:cs="Times New Roman"/>
          <w:color w:val="000000"/>
          <w:spacing w:val="-4"/>
          <w:sz w:val="28"/>
          <w:szCs w:val="28"/>
          <w:lang w:val="uk-UA" w:eastAsia="uk-UA" w:bidi="uk-UA"/>
        </w:rPr>
        <w:t xml:space="preserve"> - виховний процес за денною формою навчання.</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2.7.Зарахування учнів (вихованців) до навчального закладу здійснюється за наказом директора на підставі особистої заяви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У разі потреби учень (вихованець)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учнів встановленого Міністерством освіти і науки України зразка.</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2.8.У початковій школі навчання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2.9.Структура навчального року, а також тижневе навантаження учнів встанов</w:t>
      </w:r>
      <w:r w:rsidRPr="00854614">
        <w:rPr>
          <w:rFonts w:ascii="Times New Roman" w:eastAsia="Times New Roman" w:hAnsi="Times New Roman" w:cs="Times New Roman"/>
          <w:color w:val="000000"/>
          <w:spacing w:val="-4"/>
          <w:sz w:val="28"/>
          <w:szCs w:val="28"/>
          <w:lang w:val="uk-UA" w:eastAsia="uk-UA" w:bidi="uk-UA"/>
        </w:rPr>
        <w:softHyphen/>
      </w:r>
      <w:r w:rsidRPr="00854614">
        <w:rPr>
          <w:rFonts w:ascii="Times New Roman" w:eastAsia="Times New Roman" w:hAnsi="Times New Roman" w:cs="Times New Roman"/>
          <w:color w:val="000000"/>
          <w:spacing w:val="-4"/>
          <w:sz w:val="28"/>
          <w:szCs w:val="28"/>
          <w:lang w:val="uk-UA" w:eastAsia="uk-UA" w:bidi="uk-UA"/>
        </w:rPr>
        <w:lastRenderedPageBreak/>
        <w:t>люються освітнім закладом в межах часу, що передбачений робочим навчальним планом.</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      Навчальні заняття розпочинаються 1 вересня у День знань і закінчуються не пізніше 1 липня (ЗУ «Про освіту»). Навчальний рік поділяється на 2 семестри.  Відволікання учнів від навчальних занять на інші види діяльності забороняється (крім випадків передбачених законодавством України).</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2.10. Тривалість канікул протягом навчального року не повинна становити менш як 30 календарних днів.</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2.11. Тривалість уроків (занять) у навчальному закладі становить: у дошкільних групах — 15-35 хв. у перших класах — 35хв, у 2-4 </w:t>
      </w:r>
      <w:proofErr w:type="spellStart"/>
      <w:r w:rsidRPr="00854614">
        <w:rPr>
          <w:rFonts w:ascii="Times New Roman" w:eastAsia="Times New Roman" w:hAnsi="Times New Roman" w:cs="Times New Roman"/>
          <w:color w:val="000000"/>
          <w:spacing w:val="-4"/>
          <w:sz w:val="28"/>
          <w:szCs w:val="28"/>
          <w:lang w:val="uk-UA" w:eastAsia="uk-UA" w:bidi="uk-UA"/>
        </w:rPr>
        <w:t>кл</w:t>
      </w:r>
      <w:proofErr w:type="spellEnd"/>
      <w:r w:rsidRPr="00854614">
        <w:rPr>
          <w:rFonts w:ascii="Times New Roman" w:eastAsia="Times New Roman" w:hAnsi="Times New Roman" w:cs="Times New Roman"/>
          <w:color w:val="000000"/>
          <w:spacing w:val="-4"/>
          <w:sz w:val="28"/>
          <w:szCs w:val="28"/>
          <w:lang w:val="uk-UA" w:eastAsia="uk-UA" w:bidi="uk-UA"/>
        </w:rPr>
        <w:t>. — 40хв. Зміна тривалості уроків (занять) допускається за погодженням з відповідними органами управління освітою та територіальними установами державної санепідеміологічної служби.</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2.12.Щоденна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педагогічною радою освітнього закладу і затверджується директором.</w:t>
      </w:r>
    </w:p>
    <w:p w:rsidR="00854614" w:rsidRPr="00854614" w:rsidRDefault="00854614" w:rsidP="002B4875">
      <w:pPr>
        <w:widowControl w:val="0"/>
        <w:spacing w:after="0" w:line="240" w:lineRule="auto"/>
        <w:ind w:right="40" w:firstLine="60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Тижневий режим роботи освітнього закладу затверджується у розкладі навчальних занять.</w:t>
      </w:r>
    </w:p>
    <w:p w:rsidR="00854614" w:rsidRPr="00854614" w:rsidRDefault="00854614" w:rsidP="002B4875">
      <w:pPr>
        <w:widowControl w:val="0"/>
        <w:spacing w:after="0" w:line="240" w:lineRule="auto"/>
        <w:ind w:right="40" w:firstLine="60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Крім різних форм обов'язкових навчальних занять, у освітньому закладі проводяться індивідуальні, групові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2.13.Зміст, обсяг і характер домашніх завдань з кожного предмету визначаються учителем відповідно до педагогічних і санітарно-гігієнічних вимог з урахуванням індивідуальних особливостей учнів.</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2.14. У освітньому закладі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     У першому класі дається словесна характеристика знань учнів у навчанні, у другому — система оцінювання з другого семестру.</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У документі про освіту (свідоцтві досягнень) відображаються досягнення учнів у навчанні за семестри, навчальний рік та державну підсумкову атестацію.</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2.15.Результати семестрового, річного, підсумкового оцінювання доводяться до відома учнів класним керівником.</w:t>
      </w:r>
    </w:p>
    <w:p w:rsidR="00854614" w:rsidRPr="00854614" w:rsidRDefault="00854614" w:rsidP="002B4875">
      <w:pPr>
        <w:spacing w:after="0" w:line="240" w:lineRule="auto"/>
        <w:jc w:val="both"/>
        <w:rPr>
          <w:rFonts w:ascii="Times New Roman" w:eastAsia="Calibri" w:hAnsi="Times New Roman" w:cs="Times New Roman"/>
          <w:sz w:val="28"/>
          <w:szCs w:val="28"/>
          <w:lang w:val="uk-UA"/>
        </w:rPr>
      </w:pPr>
      <w:r w:rsidRPr="00854614">
        <w:rPr>
          <w:rFonts w:ascii="Times New Roman" w:eastAsia="Calibri" w:hAnsi="Times New Roman" w:cs="Times New Roman"/>
          <w:color w:val="000000"/>
          <w:sz w:val="28"/>
          <w:szCs w:val="28"/>
          <w:lang w:val="uk-UA" w:eastAsia="uk-UA" w:bidi="uk-UA"/>
        </w:rPr>
        <w:t xml:space="preserve"> 2.16.</w:t>
      </w:r>
      <w:r w:rsidRPr="00854614">
        <w:rPr>
          <w:rFonts w:ascii="Times New Roman" w:eastAsia="Calibri" w:hAnsi="Times New Roman" w:cs="Times New Roman"/>
          <w:sz w:val="28"/>
          <w:szCs w:val="28"/>
          <w:lang w:val="uk-UA"/>
        </w:rPr>
        <w:t>Порядок переведення здобувачів освіти на наступний рік навчання  визначається Порядком переведення учнів (вихованців)загальноосвітнього навчального закладу, затвердженою наказом Міністерства освіти і науки України від 14.07.2015р. №762.</w:t>
      </w:r>
    </w:p>
    <w:p w:rsidR="00854614" w:rsidRPr="00854614" w:rsidRDefault="00854614" w:rsidP="002B4875">
      <w:pPr>
        <w:widowControl w:val="0"/>
        <w:spacing w:after="0" w:line="240" w:lineRule="auto"/>
        <w:ind w:right="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2.17.При переведенні учнів з початкової до основної школи перед усім беруться до уваги   досягнення у навчанні не нижче середнього рівня з української мови, читання, математики.</w:t>
      </w:r>
    </w:p>
    <w:p w:rsidR="00854614" w:rsidRPr="00854614" w:rsidRDefault="00854614" w:rsidP="002B4875">
      <w:pPr>
        <w:widowControl w:val="0"/>
        <w:spacing w:after="0" w:line="240" w:lineRule="auto"/>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 xml:space="preserve"> 2.18.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Учням, які закінчили певний ступінь освітнього закладу, видається відповідний </w:t>
      </w:r>
      <w:r w:rsidRPr="00854614">
        <w:rPr>
          <w:rFonts w:ascii="Times New Roman" w:eastAsia="Times New Roman" w:hAnsi="Times New Roman" w:cs="Times New Roman"/>
          <w:color w:val="000000"/>
          <w:spacing w:val="-4"/>
          <w:sz w:val="28"/>
          <w:szCs w:val="28"/>
          <w:lang w:val="uk-UA" w:eastAsia="uk-UA" w:bidi="uk-UA"/>
        </w:rPr>
        <w:lastRenderedPageBreak/>
        <w:t>документ про освіту:</w:t>
      </w:r>
    </w:p>
    <w:p w:rsidR="00854614" w:rsidRPr="00854614" w:rsidRDefault="00854614" w:rsidP="002B4875">
      <w:pPr>
        <w:widowControl w:val="0"/>
        <w:spacing w:after="0" w:line="240" w:lineRule="auto"/>
        <w:ind w:left="7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по закінченні початкової школи — свідоцтво про початкову освіту.</w:t>
      </w:r>
    </w:p>
    <w:p w:rsidR="00854614" w:rsidRPr="00854614" w:rsidRDefault="00854614" w:rsidP="002B4875">
      <w:pPr>
        <w:widowControl w:val="0"/>
        <w:tabs>
          <w:tab w:val="center" w:pos="4718"/>
          <w:tab w:val="center" w:pos="6316"/>
          <w:tab w:val="left" w:pos="7187"/>
        </w:tabs>
        <w:spacing w:after="0" w:line="240" w:lineRule="auto"/>
        <w:ind w:right="20"/>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 xml:space="preserve">2.19.3а успіхи у навчанні для учнів  встановлюються такі форми морального і матеріального заохочення: </w:t>
      </w:r>
    </w:p>
    <w:p w:rsidR="00854614" w:rsidRPr="00854614" w:rsidRDefault="00854614" w:rsidP="002B4875">
      <w:pPr>
        <w:widowControl w:val="0"/>
        <w:tabs>
          <w:tab w:val="center" w:pos="4718"/>
          <w:tab w:val="center" w:pos="6316"/>
          <w:tab w:val="left" w:pos="7187"/>
        </w:tabs>
        <w:spacing w:after="0" w:line="240" w:lineRule="auto"/>
        <w:ind w:right="20"/>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 xml:space="preserve">            нагородження грамотами,</w:t>
      </w:r>
      <w:r w:rsidRPr="00854614">
        <w:rPr>
          <w:rFonts w:ascii="Times New Roman" w:eastAsia="Times New Roman" w:hAnsi="Times New Roman" w:cs="Times New Roman"/>
          <w:color w:val="000000"/>
          <w:spacing w:val="-4"/>
          <w:sz w:val="28"/>
          <w:szCs w:val="28"/>
          <w:lang w:val="uk-UA" w:eastAsia="uk-UA" w:bidi="uk-UA"/>
        </w:rPr>
        <w:tab/>
        <w:t xml:space="preserve"> похвальними листами (в межах коштів, передбачених на ці цілі).</w:t>
      </w:r>
    </w:p>
    <w:p w:rsidR="00854614" w:rsidRPr="00854614" w:rsidRDefault="00854614" w:rsidP="002B4875">
      <w:pPr>
        <w:widowControl w:val="0"/>
        <w:tabs>
          <w:tab w:val="center" w:pos="4718"/>
          <w:tab w:val="center" w:pos="6316"/>
          <w:tab w:val="left" w:pos="7187"/>
        </w:tabs>
        <w:spacing w:after="0" w:line="240" w:lineRule="auto"/>
        <w:ind w:right="20"/>
        <w:jc w:val="both"/>
        <w:rPr>
          <w:rFonts w:ascii="Times New Roman" w:eastAsia="Times New Roman" w:hAnsi="Times New Roman" w:cs="Times New Roman"/>
          <w:color w:val="000000"/>
          <w:spacing w:val="-4"/>
          <w:sz w:val="28"/>
          <w:szCs w:val="28"/>
          <w:lang w:val="uk-UA" w:eastAsia="uk-UA" w:bidi="uk-UA"/>
        </w:rPr>
      </w:pPr>
    </w:p>
    <w:p w:rsidR="00854614" w:rsidRPr="00854614" w:rsidRDefault="00854614" w:rsidP="002B4875">
      <w:pPr>
        <w:widowControl w:val="0"/>
        <w:spacing w:after="0" w:line="240" w:lineRule="auto"/>
        <w:ind w:left="540"/>
        <w:jc w:val="center"/>
        <w:outlineLvl w:val="4"/>
        <w:rPr>
          <w:rFonts w:ascii="Times New Roman" w:eastAsia="Times New Roman" w:hAnsi="Times New Roman" w:cs="Times New Roman"/>
          <w:b/>
          <w:bCs/>
          <w:spacing w:val="-2"/>
          <w:sz w:val="28"/>
          <w:szCs w:val="28"/>
          <w:lang w:val="uk-UA"/>
        </w:rPr>
      </w:pPr>
      <w:bookmarkStart w:id="2" w:name="bookmark2"/>
      <w:r w:rsidRPr="00854614">
        <w:rPr>
          <w:rFonts w:ascii="Times New Roman" w:eastAsia="Times New Roman" w:hAnsi="Times New Roman" w:cs="Times New Roman"/>
          <w:b/>
          <w:bCs/>
          <w:color w:val="000000"/>
          <w:spacing w:val="-2"/>
          <w:sz w:val="28"/>
          <w:szCs w:val="28"/>
          <w:lang w:val="uk-UA" w:eastAsia="uk-UA" w:bidi="uk-UA"/>
        </w:rPr>
        <w:t xml:space="preserve">ІІІ. </w:t>
      </w:r>
      <w:bookmarkEnd w:id="2"/>
      <w:r w:rsidRPr="00854614">
        <w:rPr>
          <w:rFonts w:ascii="Times New Roman" w:eastAsia="Times New Roman" w:hAnsi="Times New Roman" w:cs="Times New Roman"/>
          <w:b/>
          <w:bCs/>
          <w:color w:val="000000"/>
          <w:spacing w:val="-2"/>
          <w:sz w:val="28"/>
          <w:szCs w:val="28"/>
          <w:lang w:val="uk-UA" w:eastAsia="uk-UA" w:bidi="uk-UA"/>
        </w:rPr>
        <w:t>Організація роботи дошкільного відділення</w:t>
      </w:r>
      <w:bookmarkStart w:id="3" w:name="bookmark6"/>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3.1. Дошкільне відділення має групи</w:t>
      </w:r>
      <w:r w:rsidRPr="00854614">
        <w:rPr>
          <w:rFonts w:ascii="Times New Roman" w:eastAsia="Times New Roman" w:hAnsi="Times New Roman" w:cs="Times New Roman"/>
          <w:b/>
          <w:bCs/>
          <w:color w:val="000000"/>
          <w:spacing w:val="-4"/>
          <w:sz w:val="28"/>
          <w:szCs w:val="28"/>
          <w:lang w:val="uk-UA" w:eastAsia="uk-UA" w:bidi="uk-UA"/>
        </w:rPr>
        <w:t xml:space="preserve"> </w:t>
      </w:r>
      <w:r w:rsidRPr="00854614">
        <w:rPr>
          <w:rFonts w:ascii="Times New Roman" w:eastAsia="Times New Roman" w:hAnsi="Times New Roman" w:cs="Times New Roman"/>
          <w:color w:val="000000"/>
          <w:spacing w:val="-4"/>
          <w:sz w:val="28"/>
          <w:szCs w:val="28"/>
          <w:lang w:val="uk-UA" w:eastAsia="uk-UA" w:bidi="uk-UA"/>
        </w:rPr>
        <w:t>загального розвитку з денним режимом роботи. Групи комплектуються за різновіковими ознаками.</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3.2. Для зарахування дитини у дошкільне відділення закладу необхідно пред’явити</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color w:val="000000"/>
          <w:spacing w:val="-4"/>
          <w:sz w:val="28"/>
          <w:szCs w:val="28"/>
          <w:lang w:val="uk-UA" w:eastAsia="uk-UA" w:bidi="uk-UA"/>
        </w:rPr>
        <w:t>медичну довідку про стан здоров’я дитини,</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color w:val="000000"/>
          <w:spacing w:val="-4"/>
          <w:sz w:val="28"/>
          <w:szCs w:val="28"/>
          <w:lang w:val="uk-UA" w:eastAsia="uk-UA" w:bidi="uk-UA"/>
        </w:rPr>
        <w:t>медичну довідку про епідеміологічне оточення, свідоцтво про народження дитини (копія),</w:t>
      </w:r>
      <w:r w:rsidRPr="00854614">
        <w:rPr>
          <w:rFonts w:ascii="Times New Roman" w:eastAsia="Times New Roman" w:hAnsi="Times New Roman" w:cs="Times New Roman"/>
          <w:spacing w:val="-4"/>
          <w:sz w:val="28"/>
          <w:szCs w:val="28"/>
          <w:lang w:val="uk-UA"/>
        </w:rPr>
        <w:t xml:space="preserve"> за наявності </w:t>
      </w:r>
      <w:r w:rsidRPr="00854614">
        <w:rPr>
          <w:rFonts w:ascii="Times New Roman" w:eastAsia="Times New Roman" w:hAnsi="Times New Roman" w:cs="Times New Roman"/>
          <w:color w:val="000000"/>
          <w:spacing w:val="-4"/>
          <w:sz w:val="28"/>
          <w:szCs w:val="28"/>
          <w:lang w:val="uk-UA" w:eastAsia="uk-UA" w:bidi="uk-UA"/>
        </w:rPr>
        <w:t xml:space="preserve">чорнобильське посвідчення (копія). </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3.3. За дитиною зберігається місце у дошкільному відділенні комунальної форми власності у разі</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color w:val="000000"/>
          <w:spacing w:val="-4"/>
          <w:sz w:val="28"/>
          <w:szCs w:val="28"/>
          <w:lang w:val="uk-UA" w:eastAsia="uk-UA" w:bidi="uk-UA"/>
        </w:rPr>
        <w:t>її хвороби, карантину, санаторного лікування, на час відпустки батьків або осіб, які їх замінюють, а також у літній період (75 днів).</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3.4. Відрахування дітей із дошкільного відділення навчального закладу може здійснюватися:</w:t>
      </w:r>
    </w:p>
    <w:p w:rsidR="00854614" w:rsidRPr="00854614" w:rsidRDefault="00854614" w:rsidP="002B4875">
      <w:pPr>
        <w:widowControl w:val="0"/>
        <w:numPr>
          <w:ilvl w:val="0"/>
          <w:numId w:val="1"/>
        </w:numPr>
        <w:spacing w:after="0" w:line="240" w:lineRule="auto"/>
        <w:ind w:firstLine="709"/>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 за бажанням батьків, або осіб, які їх замінюють;</w:t>
      </w:r>
    </w:p>
    <w:p w:rsidR="00854614" w:rsidRPr="00854614" w:rsidRDefault="00854614" w:rsidP="002B4875">
      <w:pPr>
        <w:widowControl w:val="0"/>
        <w:numPr>
          <w:ilvl w:val="0"/>
          <w:numId w:val="1"/>
        </w:numPr>
        <w:spacing w:after="0" w:line="240" w:lineRule="auto"/>
        <w:ind w:firstLine="709"/>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 на підставі медичного висновку про стан здоров’я дитини, що виключає можливість її подальшого перебування в дошкільному закладі цього типу.</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spacing w:val="-4"/>
          <w:sz w:val="28"/>
          <w:szCs w:val="28"/>
          <w:lang w:val="uk-UA"/>
        </w:rPr>
        <w:t xml:space="preserve">3.5. </w:t>
      </w:r>
      <w:r w:rsidRPr="00854614">
        <w:rPr>
          <w:rFonts w:ascii="Times New Roman" w:eastAsia="Times New Roman" w:hAnsi="Times New Roman" w:cs="Times New Roman"/>
          <w:color w:val="000000"/>
          <w:spacing w:val="-4"/>
          <w:sz w:val="28"/>
          <w:szCs w:val="28"/>
          <w:lang w:val="uk-UA" w:eastAsia="uk-UA" w:bidi="uk-UA"/>
        </w:rPr>
        <w:t xml:space="preserve"> Дошкільне відділення працює за п’ятиденним робочим тижнем. Вихідні дні - субота, неділя, святкові.</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color w:val="000000"/>
          <w:spacing w:val="-4"/>
          <w:sz w:val="28"/>
          <w:szCs w:val="28"/>
          <w:lang w:val="uk-UA" w:eastAsia="uk-UA" w:bidi="uk-UA"/>
        </w:rPr>
        <w:t>Щоденний графік роботи дошкільного закладу: з 8.00 до 17.00.</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3.6. Навчальний рік у дошкільному відділенні починається 1 вересня і закінчується 31 травня</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color w:val="000000"/>
          <w:spacing w:val="-4"/>
          <w:sz w:val="28"/>
          <w:szCs w:val="28"/>
          <w:lang w:val="uk-UA" w:eastAsia="uk-UA" w:bidi="uk-UA"/>
        </w:rPr>
        <w:t>наступного року. З 1 червня до 31 серпня у дошкільному підрозділі проводиться оздоровлення дітей.</w:t>
      </w:r>
      <w:r w:rsidRPr="00854614">
        <w:rPr>
          <w:rFonts w:ascii="Times New Roman" w:eastAsia="Times New Roman" w:hAnsi="Times New Roman" w:cs="Times New Roman"/>
          <w:spacing w:val="-4"/>
          <w:sz w:val="28"/>
          <w:szCs w:val="28"/>
          <w:lang w:val="uk-UA"/>
        </w:rPr>
        <w:t xml:space="preserve"> </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3.7. Дошкільне відділення здійснює свою діяльність відповідно до річного плану, який складається на навчальний рік та період оздоровлення. План роботи на рік схвалюється педагогічною радою закладу.</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 3.8. У дошкільному відділенні  визначена українська мова навчання і виховання дітей.</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3.9. Освітній процес  у дошкільному відділенні організовується за фізкультурно-оздоровчим напрямком.</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 3.10. Навчально-виховний процес у дошкільному відділенні здійснюється за програмою «Дитина», затвердженою Міністерством освіти України.</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3.11. У дошкільному відділенні встановлено 3-х разове харчування.</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3.12.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навчального закладу.</w:t>
      </w:r>
    </w:p>
    <w:p w:rsidR="00854614" w:rsidRPr="00854614" w:rsidRDefault="00854614" w:rsidP="002B4875">
      <w:pPr>
        <w:widowControl w:val="0"/>
        <w:spacing w:after="0" w:line="240" w:lineRule="auto"/>
        <w:ind w:left="709"/>
        <w:jc w:val="both"/>
        <w:rPr>
          <w:rFonts w:ascii="Times New Roman" w:eastAsia="Times New Roman" w:hAnsi="Times New Roman" w:cs="Times New Roman"/>
          <w:spacing w:val="-4"/>
          <w:sz w:val="28"/>
          <w:szCs w:val="28"/>
          <w:lang w:val="uk-UA"/>
        </w:rPr>
      </w:pPr>
    </w:p>
    <w:p w:rsidR="00854614" w:rsidRPr="00854614" w:rsidRDefault="00854614" w:rsidP="002B4875">
      <w:pPr>
        <w:widowControl w:val="0"/>
        <w:spacing w:after="0" w:line="240" w:lineRule="auto"/>
        <w:ind w:left="760"/>
        <w:jc w:val="center"/>
        <w:outlineLvl w:val="4"/>
        <w:rPr>
          <w:rFonts w:ascii="Times New Roman" w:eastAsia="Times New Roman" w:hAnsi="Times New Roman" w:cs="Times New Roman"/>
          <w:b/>
          <w:bCs/>
          <w:spacing w:val="-2"/>
          <w:sz w:val="28"/>
          <w:szCs w:val="28"/>
        </w:rPr>
      </w:pPr>
      <w:r w:rsidRPr="00854614">
        <w:rPr>
          <w:rFonts w:ascii="Times New Roman" w:eastAsia="Times New Roman" w:hAnsi="Times New Roman" w:cs="Times New Roman"/>
          <w:b/>
          <w:bCs/>
          <w:color w:val="000000"/>
          <w:spacing w:val="-2"/>
          <w:sz w:val="28"/>
          <w:szCs w:val="28"/>
          <w:lang w:val="en-US" w:eastAsia="uk-UA" w:bidi="uk-UA"/>
        </w:rPr>
        <w:lastRenderedPageBreak/>
        <w:t>IV</w:t>
      </w:r>
      <w:r w:rsidRPr="00854614">
        <w:rPr>
          <w:rFonts w:ascii="Times New Roman" w:eastAsia="Times New Roman" w:hAnsi="Times New Roman" w:cs="Times New Roman"/>
          <w:b/>
          <w:bCs/>
          <w:color w:val="000000"/>
          <w:spacing w:val="-2"/>
          <w:sz w:val="28"/>
          <w:szCs w:val="28"/>
          <w:lang w:eastAsia="uk-UA" w:bidi="uk-UA"/>
        </w:rPr>
        <w:t>.</w:t>
      </w:r>
      <w:r w:rsidRPr="00854614">
        <w:rPr>
          <w:rFonts w:ascii="Times New Roman" w:eastAsia="Times New Roman" w:hAnsi="Times New Roman" w:cs="Times New Roman"/>
          <w:b/>
          <w:bCs/>
          <w:color w:val="000000"/>
          <w:spacing w:val="-2"/>
          <w:sz w:val="28"/>
          <w:szCs w:val="28"/>
          <w:lang w:val="uk-UA" w:eastAsia="uk-UA" w:bidi="uk-UA"/>
        </w:rPr>
        <w:t>Учасники освітнього процесу</w:t>
      </w:r>
      <w:bookmarkEnd w:id="3"/>
    </w:p>
    <w:p w:rsidR="00854614" w:rsidRPr="00854614" w:rsidRDefault="00854614" w:rsidP="002B4875">
      <w:pPr>
        <w:widowControl w:val="0"/>
        <w:spacing w:after="0" w:line="240" w:lineRule="auto"/>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4.1.Учасниками освітнього процесу в освітньому закладі є:</w:t>
      </w:r>
    </w:p>
    <w:p w:rsidR="00854614" w:rsidRPr="00854614" w:rsidRDefault="00854614" w:rsidP="002B4875">
      <w:pPr>
        <w:widowControl w:val="0"/>
        <w:numPr>
          <w:ilvl w:val="0"/>
          <w:numId w:val="1"/>
        </w:numPr>
        <w:spacing w:after="0" w:line="240" w:lineRule="auto"/>
        <w:ind w:left="760"/>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діти дошкільного віку (вихованці);</w:t>
      </w:r>
    </w:p>
    <w:p w:rsidR="00854614" w:rsidRPr="00854614" w:rsidRDefault="00854614" w:rsidP="002B4875">
      <w:pPr>
        <w:widowControl w:val="0"/>
        <w:numPr>
          <w:ilvl w:val="0"/>
          <w:numId w:val="1"/>
        </w:numPr>
        <w:spacing w:after="0" w:line="240" w:lineRule="auto"/>
        <w:ind w:left="760"/>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учні;</w:t>
      </w:r>
    </w:p>
    <w:p w:rsidR="00854614" w:rsidRPr="00854614" w:rsidRDefault="00854614" w:rsidP="002B4875">
      <w:pPr>
        <w:widowControl w:val="0"/>
        <w:numPr>
          <w:ilvl w:val="0"/>
          <w:numId w:val="1"/>
        </w:numPr>
        <w:spacing w:after="0" w:line="240" w:lineRule="auto"/>
        <w:ind w:left="760"/>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керівники;</w:t>
      </w:r>
    </w:p>
    <w:p w:rsidR="00854614" w:rsidRPr="00854614" w:rsidRDefault="00854614" w:rsidP="002B4875">
      <w:pPr>
        <w:widowControl w:val="0"/>
        <w:numPr>
          <w:ilvl w:val="0"/>
          <w:numId w:val="1"/>
        </w:numPr>
        <w:spacing w:after="0" w:line="240" w:lineRule="auto"/>
        <w:ind w:left="760"/>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педагогічні працівники;</w:t>
      </w:r>
    </w:p>
    <w:p w:rsidR="00854614" w:rsidRPr="00854614" w:rsidRDefault="00854614" w:rsidP="002B4875">
      <w:pPr>
        <w:widowControl w:val="0"/>
        <w:numPr>
          <w:ilvl w:val="0"/>
          <w:numId w:val="1"/>
        </w:numPr>
        <w:spacing w:after="0" w:line="240" w:lineRule="auto"/>
        <w:ind w:left="760"/>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психологи, вихователі;</w:t>
      </w:r>
    </w:p>
    <w:p w:rsidR="00854614" w:rsidRPr="00854614" w:rsidRDefault="00854614" w:rsidP="002B4875">
      <w:pPr>
        <w:widowControl w:val="0"/>
        <w:spacing w:after="0" w:line="240" w:lineRule="auto"/>
        <w:ind w:left="76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інші спеціалісти;</w:t>
      </w:r>
    </w:p>
    <w:p w:rsidR="00854614" w:rsidRPr="00854614" w:rsidRDefault="00854614" w:rsidP="002B4875">
      <w:pPr>
        <w:widowControl w:val="0"/>
        <w:spacing w:after="0" w:line="240" w:lineRule="auto"/>
        <w:ind w:left="760"/>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батьки або особи, які їх замінюють.</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4.2.Права і обов'язки дітей, учнів, педагогічних та інших працівників визначаються чинним законодавством та цим Статутом.</w:t>
      </w:r>
    </w:p>
    <w:p w:rsidR="00854614" w:rsidRPr="00854614" w:rsidRDefault="00854614" w:rsidP="002B4875">
      <w:pPr>
        <w:widowControl w:val="0"/>
        <w:spacing w:after="0" w:line="240" w:lineRule="auto"/>
        <w:ind w:right="20"/>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 xml:space="preserve">4.3.Дитина має гарантоване державою право на: </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безоплатну дошкільну освіту;</w:t>
      </w:r>
    </w:p>
    <w:p w:rsidR="00854614" w:rsidRPr="00854614" w:rsidRDefault="00854614" w:rsidP="002B4875">
      <w:pPr>
        <w:widowControl w:val="0"/>
        <w:spacing w:after="0" w:line="240" w:lineRule="auto"/>
        <w:ind w:right="20"/>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 xml:space="preserve">безпечні та нешкідливі для здоров'я умови утримання, розвитку, виховання і навчання; </w:t>
      </w:r>
    </w:p>
    <w:p w:rsidR="00854614" w:rsidRPr="00854614" w:rsidRDefault="00854614" w:rsidP="002B4875">
      <w:pPr>
        <w:widowControl w:val="0"/>
        <w:spacing w:after="0" w:line="240" w:lineRule="auto"/>
        <w:ind w:right="20"/>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захист від будь-якої інформації, пропаганди та агітації, що завдає шкоди її здоров'ю, моральному та духовному розвитку;</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безоплатне медичне обслуговування;</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color w:val="000000"/>
          <w:spacing w:val="-4"/>
          <w:sz w:val="28"/>
          <w:szCs w:val="28"/>
          <w:lang w:val="uk-UA" w:eastAsia="uk-UA" w:bidi="uk-UA"/>
        </w:rPr>
        <w:t>здоровий спосіб життя.</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4.4.Здобувачі освіти мають право на:</w:t>
      </w:r>
    </w:p>
    <w:p w:rsidR="00854614" w:rsidRPr="00854614" w:rsidRDefault="00854614" w:rsidP="002B4875">
      <w:pPr>
        <w:numPr>
          <w:ilvl w:val="0"/>
          <w:numId w:val="1"/>
        </w:numPr>
        <w:spacing w:after="0" w:line="240" w:lineRule="auto"/>
        <w:ind w:left="720" w:hanging="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доступність і безоплатність початкової освіти;</w:t>
      </w:r>
      <w:r w:rsidRPr="00854614">
        <w:rPr>
          <w:rFonts w:ascii="Times New Roman" w:eastAsia="Times New Roman" w:hAnsi="Times New Roman" w:cs="Times New Roman"/>
          <w:sz w:val="28"/>
          <w:szCs w:val="28"/>
          <w:lang w:val="uk-UA" w:eastAsia="uk-UA"/>
        </w:rPr>
        <w:t xml:space="preserve"> </w:t>
      </w:r>
    </w:p>
    <w:p w:rsidR="00854614" w:rsidRPr="00854614" w:rsidRDefault="00854614" w:rsidP="002B4875">
      <w:pPr>
        <w:numPr>
          <w:ilvl w:val="0"/>
          <w:numId w:val="1"/>
        </w:numPr>
        <w:spacing w:after="0" w:line="240" w:lineRule="auto"/>
        <w:ind w:left="720" w:hanging="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навчання впродовж життя та академічну мобільність;</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індивідуальну освітню траєкторію, що реалізується, зокрема, через вільний вибір видів, форм і темпу здобуття освіти, запропонованих навчальним закладом  освітніх програм, навчальних дисциплін та рівня їх складності, методів і засобів навчання;</w:t>
      </w:r>
      <w:r w:rsidRPr="00854614">
        <w:rPr>
          <w:rFonts w:ascii="Times New Roman" w:eastAsia="Times New Roman" w:hAnsi="Times New Roman" w:cs="Times New Roman"/>
          <w:sz w:val="28"/>
          <w:szCs w:val="28"/>
          <w:lang w:val="uk-UA" w:eastAsia="uk-UA"/>
        </w:rPr>
        <w:t xml:space="preserve"> </w:t>
      </w:r>
    </w:p>
    <w:p w:rsidR="00854614" w:rsidRPr="00854614" w:rsidRDefault="00854614" w:rsidP="002B4875">
      <w:pPr>
        <w:numPr>
          <w:ilvl w:val="0"/>
          <w:numId w:val="1"/>
        </w:numPr>
        <w:spacing w:after="0" w:line="240" w:lineRule="auto"/>
        <w:ind w:left="720" w:hanging="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якісні освітні послуги;</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справедливе та об’єктивне оцінювання результатів навчання; перегляд результатів оцінювання навчальних досягнень з усіх предметів інваріантної та варіативної частини;</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користування бібліотекою, навчальною, науковою, культурною, спортивною, побутовою, оздоровчою інфраструктурою навчального закладу та послугами її структурних підрозділів у порядку, встановленому навчальним закладом відповідно до спеціальних законів;</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доступ до інформаційних ресурсів і комунікацій, що використовуються в освітньому процесі та дослідницькій діяльності;</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участь в різних видах навчальної, науково-практичної діяльності, виставках, конкурсах тощо;</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участь в роботі добровільних самодіяльних об’єднань, творчих студій, груп за інтересами тощо;</w:t>
      </w:r>
    </w:p>
    <w:p w:rsidR="00854614" w:rsidRPr="00854614" w:rsidRDefault="00854614" w:rsidP="002B4875">
      <w:pPr>
        <w:numPr>
          <w:ilvl w:val="0"/>
          <w:numId w:val="1"/>
        </w:numPr>
        <w:spacing w:after="0" w:line="240" w:lineRule="auto"/>
        <w:ind w:left="720" w:hanging="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lastRenderedPageBreak/>
        <w:t>повагу людської гідності, вільне вираження поглядів, переконань;</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854614" w:rsidRPr="00854614" w:rsidRDefault="00854614" w:rsidP="002B4875">
      <w:pPr>
        <w:spacing w:after="0" w:line="240" w:lineRule="auto"/>
        <w:jc w:val="both"/>
        <w:rPr>
          <w:rFonts w:ascii="Times New Roman" w:eastAsia="Times New Roman" w:hAnsi="Times New Roman" w:cs="Times New Roman"/>
          <w:sz w:val="28"/>
          <w:szCs w:val="28"/>
          <w:lang w:val="uk-UA" w:eastAsia="uk-UA"/>
        </w:rPr>
      </w:pPr>
      <w:r w:rsidRPr="00854614">
        <w:rPr>
          <w:rFonts w:ascii="Times New Roman" w:eastAsia="Calibri" w:hAnsi="Times New Roman" w:cs="Times New Roman"/>
          <w:color w:val="000000"/>
          <w:sz w:val="28"/>
          <w:szCs w:val="28"/>
          <w:lang w:val="uk-UA" w:eastAsia="uk-UA" w:bidi="uk-UA"/>
        </w:rPr>
        <w:t xml:space="preserve">4.5. Здобувачі освіти зобов’язані: </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оволодівати знаннями, вміннями, практичними навичками в обсязі не меншому, ніж визначено Державним стандартом початкової освіти; </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виконувати вимоги освітньої програми (індивідуального навчального плану за його наявності), дотримуючись принципу академічної доброчесності;</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поважати гідність, права, свободи та законні інтереси всіх учасників освітнього процесу, дотримуватися етичних норм;</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proofErr w:type="spellStart"/>
      <w:r w:rsidRPr="00854614">
        <w:rPr>
          <w:rFonts w:ascii="Times New Roman" w:eastAsia="Times New Roman" w:hAnsi="Times New Roman" w:cs="Times New Roman"/>
          <w:color w:val="000000"/>
          <w:sz w:val="28"/>
          <w:szCs w:val="28"/>
          <w:lang w:val="uk-UA" w:eastAsia="uk-UA"/>
        </w:rPr>
        <w:t>відповідально</w:t>
      </w:r>
      <w:proofErr w:type="spellEnd"/>
      <w:r w:rsidRPr="00854614">
        <w:rPr>
          <w:rFonts w:ascii="Times New Roman" w:eastAsia="Times New Roman" w:hAnsi="Times New Roman" w:cs="Times New Roman"/>
          <w:color w:val="000000"/>
          <w:sz w:val="28"/>
          <w:szCs w:val="28"/>
          <w:lang w:val="uk-UA" w:eastAsia="uk-UA"/>
        </w:rPr>
        <w:t xml:space="preserve"> та дбайливо ставитися до власного здоров’я, здоров’я оточуючих, довкілля;</w:t>
      </w:r>
    </w:p>
    <w:p w:rsidR="00854614" w:rsidRPr="00854614" w:rsidRDefault="00854614" w:rsidP="002B4875">
      <w:pPr>
        <w:numPr>
          <w:ilvl w:val="0"/>
          <w:numId w:val="1"/>
        </w:numPr>
        <w:spacing w:after="0" w:line="240" w:lineRule="auto"/>
        <w:ind w:left="720" w:hanging="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підвищувати свій загальний культурний рівень;</w:t>
      </w:r>
      <w:r w:rsidRPr="00854614">
        <w:rPr>
          <w:rFonts w:ascii="Times New Roman" w:eastAsia="Times New Roman" w:hAnsi="Times New Roman" w:cs="Times New Roman"/>
          <w:sz w:val="28"/>
          <w:szCs w:val="28"/>
          <w:lang w:val="uk-UA" w:eastAsia="uk-UA"/>
        </w:rPr>
        <w:t xml:space="preserve"> </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дотримуватися вимог законодавства, моральних, етичних норм, поважати честь і гідність інших учнів та працівників школи;</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виконувати вимоги педагогічних та інших працівників закладу відповідно до Статуту та правил внутрішнього розпорядку закладу;</w:t>
      </w:r>
    </w:p>
    <w:p w:rsidR="00854614" w:rsidRPr="00854614" w:rsidRDefault="00854614" w:rsidP="002B4875">
      <w:pPr>
        <w:numPr>
          <w:ilvl w:val="0"/>
          <w:numId w:val="1"/>
        </w:numPr>
        <w:spacing w:after="0" w:line="240" w:lineRule="auto"/>
        <w:ind w:left="720" w:hanging="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 xml:space="preserve">без поважних причин не пропускати та не запізнюватись на </w:t>
      </w:r>
      <w:proofErr w:type="spellStart"/>
      <w:r w:rsidRPr="00854614">
        <w:rPr>
          <w:rFonts w:ascii="Times New Roman" w:eastAsia="Times New Roman" w:hAnsi="Times New Roman" w:cs="Times New Roman"/>
          <w:color w:val="000000"/>
          <w:sz w:val="28"/>
          <w:szCs w:val="28"/>
          <w:lang w:val="uk-UA" w:eastAsia="uk-UA"/>
        </w:rPr>
        <w:t>уроки</w:t>
      </w:r>
      <w:proofErr w:type="spellEnd"/>
      <w:r w:rsidRPr="00854614">
        <w:rPr>
          <w:rFonts w:ascii="Times New Roman" w:eastAsia="Times New Roman" w:hAnsi="Times New Roman" w:cs="Times New Roman"/>
          <w:color w:val="000000"/>
          <w:sz w:val="28"/>
          <w:szCs w:val="28"/>
          <w:lang w:val="uk-UA" w:eastAsia="uk-UA"/>
        </w:rPr>
        <w:t>;</w:t>
      </w:r>
    </w:p>
    <w:p w:rsidR="00854614" w:rsidRPr="00854614" w:rsidRDefault="00854614" w:rsidP="002B4875">
      <w:pPr>
        <w:numPr>
          <w:ilvl w:val="0"/>
          <w:numId w:val="1"/>
        </w:numPr>
        <w:spacing w:after="0" w:line="240" w:lineRule="auto"/>
        <w:ind w:left="720" w:hanging="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брати участь у різних видах трудової діяльності;</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дбайливо ставитися до державного, громадського і особистого майна, майна інших учасників освітнього процесу;</w:t>
      </w:r>
    </w:p>
    <w:p w:rsidR="00854614" w:rsidRPr="00854614" w:rsidRDefault="00854614" w:rsidP="002B4875">
      <w:pPr>
        <w:numPr>
          <w:ilvl w:val="0"/>
          <w:numId w:val="1"/>
        </w:numPr>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дотримуватися вимог Статуту, правил внутрішнього розпорядку школи;</w:t>
      </w:r>
    </w:p>
    <w:p w:rsidR="00854614" w:rsidRPr="00854614" w:rsidRDefault="00854614" w:rsidP="002B4875">
      <w:pPr>
        <w:numPr>
          <w:ilvl w:val="0"/>
          <w:numId w:val="1"/>
        </w:numPr>
        <w:spacing w:after="0" w:line="240" w:lineRule="auto"/>
        <w:ind w:left="720" w:hanging="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дотримуватися правил особистої гігієни.</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z w:val="28"/>
          <w:szCs w:val="28"/>
          <w:shd w:val="clear" w:color="auto" w:fill="FFFFFF"/>
          <w:lang w:val="uk-UA" w:eastAsia="uk-UA" w:bidi="uk-UA"/>
        </w:rPr>
        <w:t>4.6.Педагогічними працівниками освітнього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854614" w:rsidRPr="00854614" w:rsidRDefault="00854614" w:rsidP="002B4875">
      <w:pPr>
        <w:widowControl w:val="0"/>
        <w:spacing w:after="0" w:line="240" w:lineRule="auto"/>
        <w:ind w:right="20"/>
        <w:jc w:val="both"/>
        <w:rPr>
          <w:rFonts w:ascii="Times New Roman" w:eastAsia="Times New Roman" w:hAnsi="Times New Roman" w:cs="Times New Roman"/>
          <w:color w:val="000000"/>
          <w:spacing w:val="-4"/>
          <w:sz w:val="28"/>
          <w:szCs w:val="28"/>
          <w:lang w:val="uk-UA"/>
        </w:rPr>
      </w:pPr>
      <w:r w:rsidRPr="00854614">
        <w:rPr>
          <w:rFonts w:ascii="Times New Roman" w:eastAsia="Times New Roman" w:hAnsi="Times New Roman" w:cs="Times New Roman"/>
          <w:color w:val="000000"/>
          <w:sz w:val="28"/>
          <w:szCs w:val="28"/>
          <w:shd w:val="clear" w:color="auto" w:fill="FFFFFF"/>
          <w:lang w:val="uk-UA" w:eastAsia="uk-UA" w:bidi="uk-UA"/>
        </w:rPr>
        <w:t xml:space="preserve">4.7. Призначення на посаду та звільнення з посади педагогічних та інших працівників й інші трудові відносини регулюються законодавством України про працю, </w:t>
      </w:r>
      <w:r w:rsidRPr="00854614">
        <w:rPr>
          <w:rFonts w:ascii="Times New Roman" w:eastAsia="Times New Roman" w:hAnsi="Times New Roman" w:cs="Times New Roman"/>
          <w:color w:val="000000"/>
          <w:spacing w:val="-4"/>
          <w:sz w:val="28"/>
          <w:szCs w:val="28"/>
          <w:lang w:val="uk-UA"/>
        </w:rPr>
        <w:t xml:space="preserve">Законами України «Про освіту», «Про повну загальну середню освіту», «Про дошкільну освіту» та інших законодавчих актів. </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z w:val="28"/>
          <w:szCs w:val="28"/>
          <w:shd w:val="clear" w:color="auto" w:fill="FFFFFF"/>
          <w:lang w:val="uk-UA" w:eastAsia="uk-UA" w:bidi="uk-UA"/>
        </w:rPr>
        <w:t>4.8</w:t>
      </w:r>
      <w:r w:rsidRPr="00854614">
        <w:rPr>
          <w:rFonts w:ascii="Times New Roman" w:eastAsia="Times New Roman" w:hAnsi="Times New Roman" w:cs="Times New Roman"/>
          <w:spacing w:val="-4"/>
          <w:sz w:val="21"/>
          <w:szCs w:val="28"/>
          <w:lang w:val="uk-UA"/>
        </w:rPr>
        <w:t xml:space="preserve">. </w:t>
      </w:r>
      <w:r w:rsidRPr="00854614">
        <w:rPr>
          <w:rFonts w:ascii="Times New Roman" w:eastAsia="Times New Roman" w:hAnsi="Times New Roman" w:cs="Times New Roman"/>
          <w:spacing w:val="-4"/>
          <w:sz w:val="28"/>
          <w:szCs w:val="28"/>
          <w:lang w:val="uk-UA"/>
        </w:rPr>
        <w:t>Педагогічні працівники мають право на:</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eastAsia="Times New Roman" w:hAnsi="Times New Roman" w:cs="Times New Roman"/>
          <w:sz w:val="28"/>
          <w:szCs w:val="28"/>
          <w:lang w:val="uk-UA" w:eastAsia="ru-RU"/>
        </w:rPr>
        <w:t>академічну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eastAsia="Times New Roman" w:hAnsi="Times New Roman" w:cs="Times New Roman"/>
          <w:sz w:val="28"/>
          <w:szCs w:val="28"/>
          <w:lang w:val="uk-UA" w:eastAsia="ru-RU"/>
        </w:rPr>
        <w:t>педагогічну ініціативу;</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eastAsia="Times New Roman" w:hAnsi="Times New Roman" w:cs="Times New Roman"/>
          <w:sz w:val="28"/>
          <w:szCs w:val="28"/>
          <w:lang w:val="uk-UA" w:eastAsia="ru-RU"/>
        </w:rPr>
        <w:t xml:space="preserve">розроблення та впровадження авторських програм, проектів, освітніх </w:t>
      </w:r>
      <w:proofErr w:type="spellStart"/>
      <w:r w:rsidRPr="00854614">
        <w:rPr>
          <w:rFonts w:ascii="Times New Roman" w:eastAsia="Times New Roman" w:hAnsi="Times New Roman" w:cs="Times New Roman"/>
          <w:sz w:val="28"/>
          <w:szCs w:val="28"/>
          <w:lang w:val="uk-UA" w:eastAsia="ru-RU"/>
        </w:rPr>
        <w:t>методик</w:t>
      </w:r>
      <w:proofErr w:type="spellEnd"/>
      <w:r w:rsidRPr="00854614">
        <w:rPr>
          <w:rFonts w:ascii="Times New Roman" w:eastAsia="Times New Roman" w:hAnsi="Times New Roman" w:cs="Times New Roman"/>
          <w:sz w:val="28"/>
          <w:szCs w:val="28"/>
          <w:lang w:val="uk-UA" w:eastAsia="ru-RU"/>
        </w:rPr>
        <w:t xml:space="preserve"> і технологій, методів і засобів, насамперед </w:t>
      </w:r>
      <w:proofErr w:type="spellStart"/>
      <w:r w:rsidRPr="00854614">
        <w:rPr>
          <w:rFonts w:ascii="Times New Roman" w:eastAsia="Times New Roman" w:hAnsi="Times New Roman" w:cs="Times New Roman"/>
          <w:sz w:val="28"/>
          <w:szCs w:val="28"/>
          <w:lang w:val="uk-UA" w:eastAsia="ru-RU"/>
        </w:rPr>
        <w:t>методик</w:t>
      </w:r>
      <w:proofErr w:type="spellEnd"/>
      <w:r w:rsidRPr="00854614">
        <w:rPr>
          <w:rFonts w:ascii="Times New Roman" w:eastAsia="Times New Roman" w:hAnsi="Times New Roman" w:cs="Times New Roman"/>
          <w:sz w:val="28"/>
          <w:szCs w:val="28"/>
          <w:lang w:val="uk-UA" w:eastAsia="ru-RU"/>
        </w:rPr>
        <w:t xml:space="preserve"> </w:t>
      </w:r>
      <w:proofErr w:type="spellStart"/>
      <w:r w:rsidRPr="00854614">
        <w:rPr>
          <w:rFonts w:ascii="Times New Roman" w:eastAsia="Times New Roman" w:hAnsi="Times New Roman" w:cs="Times New Roman"/>
          <w:sz w:val="28"/>
          <w:szCs w:val="28"/>
          <w:lang w:val="uk-UA" w:eastAsia="ru-RU"/>
        </w:rPr>
        <w:t>компетентнісного</w:t>
      </w:r>
      <w:proofErr w:type="spellEnd"/>
      <w:r w:rsidRPr="00854614">
        <w:rPr>
          <w:rFonts w:ascii="Times New Roman" w:eastAsia="Times New Roman" w:hAnsi="Times New Roman" w:cs="Times New Roman"/>
          <w:sz w:val="28"/>
          <w:szCs w:val="28"/>
          <w:lang w:val="uk-UA" w:eastAsia="ru-RU"/>
        </w:rPr>
        <w:t xml:space="preserve"> навчання;</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eastAsia="Times New Roman" w:hAnsi="Times New Roman" w:cs="Times New Roman"/>
          <w:sz w:val="28"/>
          <w:szCs w:val="28"/>
          <w:lang w:val="uk-UA" w:eastAsia="ru-RU"/>
        </w:rPr>
        <w:t>вільний вибір освітніх програм, форм навчання, закладів освіти, установ і організацій, інших суб’єктів освітньої діяльності, які здійснюють підвищення кваліфікації та перепідготовку педагогічних працівників.</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eastAsia="Times New Roman" w:hAnsi="Times New Roman" w:cs="Times New Roman"/>
          <w:sz w:val="28"/>
          <w:szCs w:val="28"/>
          <w:lang w:val="uk-UA" w:eastAsia="ru-RU"/>
        </w:rPr>
        <w:lastRenderedPageBreak/>
        <w:t>брати участь у роботі методичних об’єднань, нарад, зборів та інших органів самоврядування освітнього закладу, в заходах, пов’язаних з організацією освітнього та виховного процесу;</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eastAsia="Times New Roman" w:hAnsi="Times New Roman" w:cs="Times New Roman"/>
          <w:sz w:val="28"/>
          <w:szCs w:val="28"/>
          <w:lang w:val="uk-UA" w:eastAsia="ru-RU"/>
        </w:rPr>
        <w:t>навчатися у вищих навчальних закладах і закладах системи підготовки та підвищення кваліфікації педагогічних працівників;</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eastAsia="Times New Roman" w:hAnsi="Times New Roman" w:cs="Times New Roman"/>
          <w:sz w:val="28"/>
          <w:szCs w:val="28"/>
          <w:lang w:val="uk-UA" w:eastAsia="ru-RU"/>
        </w:rPr>
        <w:t>проходити атестацію\сертифікацію для здобуття відповідної кваліфікаційної категорії та отримувати її в разі успішного проходження атестації\сертифікації;</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eastAsia="Times New Roman" w:hAnsi="Times New Roman" w:cs="Times New Roman"/>
          <w:sz w:val="28"/>
          <w:szCs w:val="28"/>
          <w:lang w:val="uk-UA" w:eastAsia="ru-RU"/>
        </w:rPr>
        <w:t>вносити адміністрації освітнього закладу і засновнику пропозиції щодо поліпшення освітньої та виховної роботи;</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eastAsia="Times New Roman" w:hAnsi="Times New Roman" w:cs="Times New Roman"/>
          <w:sz w:val="28"/>
          <w:szCs w:val="28"/>
          <w:lang w:val="uk-UA" w:eastAsia="ru-RU"/>
        </w:rPr>
        <w:t>на соціальне і матеріальне забезпечення відповідно до законодавства;</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eastAsia="Times New Roman" w:hAnsi="Times New Roman" w:cs="Times New Roman"/>
          <w:sz w:val="28"/>
          <w:szCs w:val="28"/>
          <w:lang w:val="uk-UA" w:eastAsia="ru-RU"/>
        </w:rPr>
        <w:t>об’єднуватися у професійні спілки та бути членами інших громадських об’єднань, діяльність яких не заборонена законодавством;</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hAnsi="Times New Roman" w:cs="Times New Roman"/>
          <w:sz w:val="28"/>
          <w:szCs w:val="28"/>
          <w:lang w:val="uk-UA"/>
        </w:rPr>
        <w:t>користування інфраструктурою гімназії в установленому порядку;</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hAnsi="Times New Roman" w:cs="Times New Roman"/>
          <w:sz w:val="28"/>
          <w:szCs w:val="28"/>
          <w:lang w:val="uk-UA"/>
        </w:rPr>
        <w:t>доступ до інформаційних ресурсів і комунікацій, що використовуються в освітньому процесі;</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hAnsi="Times New Roman" w:cs="Times New Roman"/>
          <w:sz w:val="28"/>
          <w:szCs w:val="28"/>
          <w:lang w:val="uk-UA"/>
        </w:rPr>
        <w:t>відзначення успіхів у своїй професійній діяльності;</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hAnsi="Times New Roman" w:cs="Times New Roman"/>
          <w:sz w:val="28"/>
          <w:szCs w:val="28"/>
          <w:lang w:val="uk-UA"/>
        </w:rPr>
        <w:t>справедливе та об’єктивне оцінювання своєї професійної діяльності;</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hAnsi="Times New Roman" w:cs="Times New Roman"/>
          <w:sz w:val="28"/>
          <w:szCs w:val="28"/>
          <w:lang w:val="uk-UA"/>
        </w:rPr>
        <w:t>захист професійної честі та гідності;</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hAnsi="Times New Roman" w:cs="Times New Roman"/>
          <w:sz w:val="28"/>
          <w:szCs w:val="28"/>
          <w:lang w:val="uk-UA"/>
        </w:rPr>
        <w:t>індивідуальну освітню діяльність за межами гімназії;</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hAnsi="Times New Roman" w:cs="Times New Roman"/>
          <w:sz w:val="28"/>
          <w:szCs w:val="28"/>
          <w:lang w:val="uk-UA"/>
        </w:rPr>
        <w:t>безпечні і нешкідливі умови праці;</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hAnsi="Times New Roman" w:cs="Times New Roman"/>
          <w:sz w:val="28"/>
          <w:szCs w:val="28"/>
          <w:lang w:val="uk-UA"/>
        </w:rPr>
        <w:t>подовжену оплачувану відпустку;</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eastAsia="Times New Roman" w:hAnsi="Times New Roman" w:cs="Times New Roman"/>
          <w:sz w:val="28"/>
          <w:szCs w:val="28"/>
          <w:lang w:val="uk-UA" w:eastAsia="ru-RU"/>
        </w:rPr>
      </w:pPr>
      <w:r w:rsidRPr="00854614">
        <w:rPr>
          <w:rFonts w:ascii="Times New Roman" w:hAnsi="Times New Roman" w:cs="Times New Roman"/>
          <w:sz w:val="28"/>
          <w:szCs w:val="28"/>
          <w:lang w:val="uk-UA"/>
        </w:rPr>
        <w:t>участь у громадському самоврядуванні гімназії;</w:t>
      </w:r>
    </w:p>
    <w:p w:rsidR="00854614" w:rsidRPr="00854614" w:rsidRDefault="00854614" w:rsidP="002B4875">
      <w:pPr>
        <w:numPr>
          <w:ilvl w:val="0"/>
          <w:numId w:val="5"/>
        </w:numPr>
        <w:shd w:val="clear" w:color="auto" w:fill="FFFFFF"/>
        <w:spacing w:after="0" w:line="240" w:lineRule="auto"/>
        <w:ind w:firstLine="709"/>
        <w:contextualSpacing/>
        <w:jc w:val="both"/>
        <w:textAlignment w:val="baseline"/>
        <w:rPr>
          <w:rFonts w:ascii="Times New Roman" w:hAnsi="Times New Roman" w:cs="Times New Roman"/>
          <w:sz w:val="28"/>
          <w:szCs w:val="28"/>
          <w:lang w:val="uk-UA" w:eastAsia="ru-RU"/>
        </w:rPr>
      </w:pPr>
      <w:r w:rsidRPr="00854614">
        <w:rPr>
          <w:rFonts w:ascii="Times New Roman" w:hAnsi="Times New Roman" w:cs="Times New Roman"/>
          <w:sz w:val="28"/>
          <w:szCs w:val="28"/>
          <w:lang w:val="uk-UA"/>
        </w:rPr>
        <w:t xml:space="preserve"> участь у роботі колегіальних органів управління освітнім закладом.</w:t>
      </w:r>
      <w:r w:rsidRPr="00854614">
        <w:rPr>
          <w:rFonts w:ascii="Times New Roman" w:hAnsi="Times New Roman" w:cs="Times New Roman"/>
          <w:color w:val="000000"/>
          <w:sz w:val="28"/>
          <w:szCs w:val="28"/>
          <w:shd w:val="clear" w:color="auto" w:fill="FFFFFF"/>
          <w:lang w:val="uk-UA" w:eastAsia="uk-UA" w:bidi="uk-UA"/>
        </w:rPr>
        <w:t xml:space="preserve"> </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1"/>
          <w:szCs w:val="21"/>
        </w:rPr>
      </w:pPr>
      <w:r w:rsidRPr="00854614">
        <w:rPr>
          <w:rFonts w:ascii="Times New Roman" w:eastAsia="Times New Roman" w:hAnsi="Times New Roman" w:cs="Times New Roman"/>
          <w:color w:val="000000"/>
          <w:sz w:val="28"/>
          <w:szCs w:val="28"/>
          <w:shd w:val="clear" w:color="auto" w:fill="FFFFFF"/>
          <w:lang w:val="uk-UA" w:eastAsia="uk-UA" w:bidi="uk-UA"/>
        </w:rPr>
        <w:t>4.9.Педагогічні працівники зобов'язані:</w:t>
      </w:r>
    </w:p>
    <w:p w:rsidR="00854614" w:rsidRPr="00854614" w:rsidRDefault="00854614" w:rsidP="002B4875">
      <w:pPr>
        <w:widowControl w:val="0"/>
        <w:numPr>
          <w:ilvl w:val="0"/>
          <w:numId w:val="5"/>
        </w:numPr>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z w:val="28"/>
          <w:szCs w:val="28"/>
          <w:shd w:val="clear" w:color="auto" w:fill="FFFFFF"/>
          <w:lang w:val="uk-UA" w:eastAsia="uk-UA" w:bidi="uk-UA"/>
        </w:rPr>
        <w:t>забезпечувати належний рівень викладання навчальних дисциплін відповідно до навчальних програм на рівні обов'язкових державних вимог;</w:t>
      </w:r>
    </w:p>
    <w:p w:rsidR="00854614" w:rsidRPr="00854614" w:rsidRDefault="00854614" w:rsidP="002B4875">
      <w:pPr>
        <w:widowControl w:val="0"/>
        <w:numPr>
          <w:ilvl w:val="0"/>
          <w:numId w:val="5"/>
        </w:numPr>
        <w:spacing w:after="0" w:line="240" w:lineRule="auto"/>
        <w:ind w:right="20"/>
        <w:jc w:val="both"/>
        <w:rPr>
          <w:rFonts w:ascii="Times New Roman" w:eastAsia="Times New Roman" w:hAnsi="Times New Roman" w:cs="Times New Roman"/>
          <w:color w:val="000000"/>
          <w:spacing w:val="-4"/>
          <w:sz w:val="28"/>
          <w:szCs w:val="28"/>
          <w:shd w:val="clear" w:color="auto" w:fill="FFFFFF"/>
          <w:lang w:val="uk-UA" w:eastAsia="uk-UA" w:bidi="uk-UA"/>
        </w:rPr>
      </w:pPr>
      <w:r w:rsidRPr="00854614">
        <w:rPr>
          <w:rFonts w:ascii="Times New Roman" w:eastAsia="Times New Roman" w:hAnsi="Times New Roman" w:cs="Times New Roman"/>
          <w:color w:val="000000"/>
          <w:sz w:val="28"/>
          <w:szCs w:val="28"/>
          <w:shd w:val="clear" w:color="auto" w:fill="FFFFFF"/>
          <w:lang w:val="uk-UA" w:eastAsia="uk-UA" w:bidi="uk-UA"/>
        </w:rPr>
        <w:t>сприяти розвитку інтересів, нахилів та здібностей дітей, а також збереженню їх здоров’я, здійснювати пропаганду здорового способу життя;</w:t>
      </w:r>
    </w:p>
    <w:p w:rsidR="00854614" w:rsidRPr="00854614" w:rsidRDefault="00854614" w:rsidP="002B4875">
      <w:pPr>
        <w:widowControl w:val="0"/>
        <w:numPr>
          <w:ilvl w:val="0"/>
          <w:numId w:val="5"/>
        </w:numPr>
        <w:spacing w:after="0" w:line="240" w:lineRule="auto"/>
        <w:ind w:right="20"/>
        <w:jc w:val="both"/>
        <w:rPr>
          <w:rFonts w:ascii="Times New Roman" w:eastAsia="Times New Roman" w:hAnsi="Times New Roman" w:cs="Times New Roman"/>
          <w:spacing w:val="-4"/>
          <w:sz w:val="21"/>
          <w:szCs w:val="21"/>
        </w:rPr>
      </w:pPr>
      <w:r w:rsidRPr="00854614">
        <w:rPr>
          <w:rFonts w:ascii="Times New Roman" w:eastAsia="Times New Roman" w:hAnsi="Times New Roman" w:cs="Times New Roman"/>
          <w:color w:val="000000"/>
          <w:sz w:val="28"/>
          <w:szCs w:val="28"/>
          <w:shd w:val="clear" w:color="auto" w:fill="FFFFFF"/>
          <w:lang w:val="uk-UA" w:eastAsia="uk-UA" w:bidi="uk-UA"/>
        </w:rPr>
        <w:t xml:space="preserve"> сприяти зростанню іміджу освітнього закладу;</w:t>
      </w:r>
    </w:p>
    <w:p w:rsidR="00854614" w:rsidRPr="00854614" w:rsidRDefault="00854614" w:rsidP="002B4875">
      <w:pPr>
        <w:widowControl w:val="0"/>
        <w:numPr>
          <w:ilvl w:val="0"/>
          <w:numId w:val="5"/>
        </w:numPr>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z w:val="28"/>
          <w:szCs w:val="28"/>
          <w:shd w:val="clear" w:color="auto" w:fill="FFFFFF"/>
          <w:lang w:val="uk-UA" w:eastAsia="uk-UA" w:bidi="uk-UA"/>
        </w:rPr>
        <w:t>настановленням і особистим прикладом утверджувати повагу до державної символіки, принципів загальнолюдської моралі;</w:t>
      </w:r>
    </w:p>
    <w:p w:rsidR="00854614" w:rsidRPr="00854614" w:rsidRDefault="00854614" w:rsidP="002B4875">
      <w:pPr>
        <w:widowControl w:val="0"/>
        <w:numPr>
          <w:ilvl w:val="0"/>
          <w:numId w:val="5"/>
        </w:numPr>
        <w:spacing w:after="0" w:line="240" w:lineRule="auto"/>
        <w:ind w:right="20"/>
        <w:jc w:val="both"/>
        <w:rPr>
          <w:rFonts w:ascii="Times New Roman" w:eastAsia="Times New Roman" w:hAnsi="Times New Roman" w:cs="Times New Roman"/>
          <w:color w:val="000000"/>
          <w:spacing w:val="-4"/>
          <w:sz w:val="28"/>
          <w:szCs w:val="28"/>
          <w:shd w:val="clear" w:color="auto" w:fill="FFFFFF"/>
          <w:lang w:val="uk-UA" w:eastAsia="uk-UA" w:bidi="uk-UA"/>
        </w:rPr>
      </w:pPr>
      <w:r w:rsidRPr="00854614">
        <w:rPr>
          <w:rFonts w:ascii="Times New Roman" w:eastAsia="Times New Roman" w:hAnsi="Times New Roman" w:cs="Times New Roman"/>
          <w:color w:val="000000"/>
          <w:sz w:val="28"/>
          <w:szCs w:val="28"/>
          <w:shd w:val="clear" w:color="auto" w:fill="FFFFFF"/>
          <w:lang w:val="uk-UA" w:eastAsia="uk-UA" w:bidi="uk-UA"/>
        </w:rPr>
        <w:t xml:space="preserve">виховувати в дітей, учнів повагу до батьків, жінки, старших за віком, народних традицій та звичаїв духовних та культурних надбань народу України; </w:t>
      </w:r>
    </w:p>
    <w:p w:rsidR="00854614" w:rsidRPr="00854614" w:rsidRDefault="00854614" w:rsidP="002B4875">
      <w:pPr>
        <w:widowControl w:val="0"/>
        <w:numPr>
          <w:ilvl w:val="0"/>
          <w:numId w:val="5"/>
        </w:numPr>
        <w:spacing w:after="0" w:line="240" w:lineRule="auto"/>
        <w:ind w:right="20"/>
        <w:jc w:val="both"/>
        <w:rPr>
          <w:rFonts w:ascii="Times New Roman" w:eastAsia="Times New Roman" w:hAnsi="Times New Roman" w:cs="Times New Roman"/>
          <w:spacing w:val="-4"/>
          <w:sz w:val="21"/>
          <w:szCs w:val="21"/>
        </w:rPr>
      </w:pPr>
      <w:r w:rsidRPr="00854614">
        <w:rPr>
          <w:rFonts w:ascii="Times New Roman" w:eastAsia="Times New Roman" w:hAnsi="Times New Roman" w:cs="Times New Roman"/>
          <w:color w:val="000000"/>
          <w:sz w:val="28"/>
          <w:szCs w:val="28"/>
          <w:shd w:val="clear" w:color="auto" w:fill="FFFFFF"/>
          <w:lang w:val="uk-UA" w:eastAsia="uk-UA" w:bidi="uk-UA"/>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854614" w:rsidRPr="00854614" w:rsidRDefault="00854614" w:rsidP="002B4875">
      <w:pPr>
        <w:widowControl w:val="0"/>
        <w:numPr>
          <w:ilvl w:val="0"/>
          <w:numId w:val="5"/>
        </w:numPr>
        <w:spacing w:after="0" w:line="240" w:lineRule="auto"/>
        <w:jc w:val="both"/>
        <w:rPr>
          <w:rFonts w:ascii="Times New Roman" w:eastAsia="Times New Roman" w:hAnsi="Times New Roman" w:cs="Times New Roman"/>
          <w:color w:val="000000"/>
          <w:sz w:val="28"/>
          <w:szCs w:val="28"/>
          <w:shd w:val="clear" w:color="auto" w:fill="FFFFFF"/>
          <w:lang w:val="uk-UA" w:eastAsia="uk-UA" w:bidi="uk-UA"/>
        </w:rPr>
      </w:pPr>
      <w:r w:rsidRPr="00854614">
        <w:rPr>
          <w:rFonts w:ascii="Times New Roman" w:eastAsia="Times New Roman" w:hAnsi="Times New Roman" w:cs="Times New Roman"/>
          <w:color w:val="000000"/>
          <w:sz w:val="28"/>
          <w:szCs w:val="28"/>
          <w:shd w:val="clear" w:color="auto" w:fill="FFFFFF"/>
          <w:lang w:val="uk-UA" w:eastAsia="uk-UA" w:bidi="uk-UA"/>
        </w:rPr>
        <w:t>дотримуватися педагогічної етики, моралі, поважати гідність учнів;</w:t>
      </w:r>
    </w:p>
    <w:p w:rsidR="00854614" w:rsidRPr="00854614" w:rsidRDefault="00854614" w:rsidP="002B4875">
      <w:pPr>
        <w:widowControl w:val="0"/>
        <w:numPr>
          <w:ilvl w:val="0"/>
          <w:numId w:val="5"/>
        </w:numPr>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z w:val="28"/>
          <w:szCs w:val="28"/>
          <w:shd w:val="clear" w:color="auto" w:fill="FFFFFF"/>
          <w:lang w:val="uk-UA" w:eastAsia="uk-UA" w:bidi="uk-UA"/>
        </w:rPr>
        <w:t xml:space="preserve">захищати учнів від будь-яких форм фізичного або психічного насильства, запобігати вживанню ними алкоголю, наркотиків, тютюну, іншим </w:t>
      </w:r>
      <w:r w:rsidRPr="00854614">
        <w:rPr>
          <w:rFonts w:ascii="Times New Roman" w:eastAsia="Times New Roman" w:hAnsi="Times New Roman" w:cs="Times New Roman"/>
          <w:color w:val="000000"/>
          <w:sz w:val="28"/>
          <w:szCs w:val="28"/>
          <w:shd w:val="clear" w:color="auto" w:fill="FFFFFF"/>
          <w:lang w:val="uk-UA" w:eastAsia="uk-UA" w:bidi="uk-UA"/>
        </w:rPr>
        <w:lastRenderedPageBreak/>
        <w:t>шкідливим звичкам;</w:t>
      </w:r>
    </w:p>
    <w:p w:rsidR="00854614" w:rsidRPr="00854614" w:rsidRDefault="00854614" w:rsidP="002B4875">
      <w:pPr>
        <w:widowControl w:val="0"/>
        <w:numPr>
          <w:ilvl w:val="0"/>
          <w:numId w:val="5"/>
        </w:numPr>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z w:val="28"/>
          <w:szCs w:val="28"/>
          <w:shd w:val="clear" w:color="auto" w:fill="FFFFFF"/>
          <w:lang w:val="uk-UA" w:eastAsia="uk-UA" w:bidi="uk-UA"/>
        </w:rPr>
        <w:t>постійно підвищувати свій професійний рівень, педагогічну майстерність, загальну і політичну культуру;</w:t>
      </w:r>
    </w:p>
    <w:p w:rsidR="00854614" w:rsidRPr="00854614" w:rsidRDefault="00854614" w:rsidP="002B4875">
      <w:pPr>
        <w:widowControl w:val="0"/>
        <w:numPr>
          <w:ilvl w:val="0"/>
          <w:numId w:val="5"/>
        </w:numPr>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z w:val="28"/>
          <w:szCs w:val="28"/>
          <w:shd w:val="clear" w:color="auto" w:fill="FFFFFF"/>
          <w:lang w:val="uk-UA" w:eastAsia="uk-UA" w:bidi="uk-UA"/>
        </w:rPr>
        <w:t>виконувати Статут освітнього закладу, правила внутрішнього розпорядку, умови  контракту чи трудового договору;</w:t>
      </w:r>
    </w:p>
    <w:p w:rsidR="00854614" w:rsidRPr="00854614" w:rsidRDefault="00854614" w:rsidP="002B4875">
      <w:pPr>
        <w:widowControl w:val="0"/>
        <w:numPr>
          <w:ilvl w:val="0"/>
          <w:numId w:val="5"/>
        </w:numPr>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z w:val="28"/>
          <w:szCs w:val="28"/>
          <w:shd w:val="clear" w:color="auto" w:fill="FFFFFF"/>
          <w:lang w:val="uk-UA" w:eastAsia="uk-UA" w:bidi="uk-UA"/>
        </w:rPr>
        <w:t>виконувати накази і розпорядження керівника освітнього закладу, органів управління освітою;</w:t>
      </w:r>
    </w:p>
    <w:p w:rsidR="00854614" w:rsidRPr="00854614" w:rsidRDefault="00854614" w:rsidP="002B4875">
      <w:pPr>
        <w:widowControl w:val="0"/>
        <w:numPr>
          <w:ilvl w:val="0"/>
          <w:numId w:val="5"/>
        </w:numPr>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z w:val="28"/>
          <w:szCs w:val="28"/>
          <w:shd w:val="clear" w:color="auto" w:fill="FFFFFF"/>
          <w:lang w:val="uk-UA" w:eastAsia="uk-UA" w:bidi="uk-UA"/>
        </w:rPr>
        <w:t xml:space="preserve"> брати участь у роботі педагогічної ради.</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z w:val="28"/>
          <w:szCs w:val="28"/>
          <w:shd w:val="clear" w:color="auto" w:fill="FFFFFF"/>
          <w:lang w:val="uk-UA" w:eastAsia="uk-UA" w:bidi="uk-UA"/>
        </w:rPr>
        <w:t>4.10. У освітньому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z w:val="28"/>
          <w:szCs w:val="28"/>
          <w:shd w:val="clear" w:color="auto" w:fill="FFFFFF"/>
          <w:lang w:val="uk-UA" w:eastAsia="uk-UA" w:bidi="uk-UA"/>
        </w:rPr>
        <w:t xml:space="preserve">4.11. Педагогічні працівники, які систематично порушують Статут, Правила внутрішнього </w:t>
      </w:r>
      <w:r w:rsidRPr="00854614">
        <w:rPr>
          <w:rFonts w:ascii="Times New Roman" w:eastAsia="Times New Roman" w:hAnsi="Times New Roman" w:cs="Times New Roman"/>
          <w:color w:val="000000"/>
          <w:spacing w:val="-4"/>
          <w:sz w:val="28"/>
          <w:szCs w:val="28"/>
          <w:lang w:val="uk-UA" w:eastAsia="uk-UA" w:bidi="uk-UA"/>
        </w:rPr>
        <w:t>розпорядку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4.12. Батьки та особи, які їх замінюють, мають право:</w:t>
      </w:r>
    </w:p>
    <w:p w:rsidR="00854614" w:rsidRPr="00854614" w:rsidRDefault="00854614" w:rsidP="002B4875">
      <w:pPr>
        <w:numPr>
          <w:ilvl w:val="0"/>
          <w:numId w:val="1"/>
        </w:numPr>
        <w:shd w:val="clear" w:color="auto" w:fill="FFFFFF"/>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обирати заклад освіти, освітню програму, вид і форму здобуття дітьми відповідної освіти;</w:t>
      </w:r>
    </w:p>
    <w:p w:rsidR="00854614" w:rsidRPr="00854614" w:rsidRDefault="00854614" w:rsidP="002B4875">
      <w:pPr>
        <w:numPr>
          <w:ilvl w:val="0"/>
          <w:numId w:val="1"/>
        </w:numPr>
        <w:shd w:val="clear" w:color="auto" w:fill="FFFFFF"/>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брати участь у розробленні індивідуальної програми розвитку дитини та/або індивідуального плану;</w:t>
      </w:r>
    </w:p>
    <w:p w:rsidR="00854614" w:rsidRPr="00854614" w:rsidRDefault="00854614" w:rsidP="002B4875">
      <w:pPr>
        <w:numPr>
          <w:ilvl w:val="0"/>
          <w:numId w:val="1"/>
        </w:numPr>
        <w:shd w:val="clear" w:color="auto" w:fill="FFFFFF"/>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сприяти виконанню дитиною освітньої програми та досягненню нею передбачених у програмі результатів навчання;</w:t>
      </w:r>
    </w:p>
    <w:p w:rsidR="00854614" w:rsidRPr="00854614" w:rsidRDefault="00854614" w:rsidP="002B4875">
      <w:pPr>
        <w:numPr>
          <w:ilvl w:val="0"/>
          <w:numId w:val="1"/>
        </w:numPr>
        <w:shd w:val="clear" w:color="auto" w:fill="FFFFFF"/>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звертатися до директора школи і органів громадського самоврядування з питань навчання, виховання дітей;</w:t>
      </w:r>
    </w:p>
    <w:p w:rsidR="00854614" w:rsidRPr="00854614" w:rsidRDefault="00854614" w:rsidP="002B4875">
      <w:pPr>
        <w:numPr>
          <w:ilvl w:val="0"/>
          <w:numId w:val="1"/>
        </w:numPr>
        <w:shd w:val="clear" w:color="auto" w:fill="FFFFFF"/>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брати участь у заходах, спрямованих на поліпшення організації освітнього процесу та зміцнення матеріально-технічної бази навчального закладу;</w:t>
      </w:r>
    </w:p>
    <w:p w:rsidR="00854614" w:rsidRPr="00854614" w:rsidRDefault="00854614" w:rsidP="002B4875">
      <w:pPr>
        <w:numPr>
          <w:ilvl w:val="0"/>
          <w:numId w:val="1"/>
        </w:numPr>
        <w:shd w:val="clear" w:color="auto" w:fill="FFFFFF"/>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приймати рішення щодо участі дитини в інноваційній діяльності навчального закладу;</w:t>
      </w:r>
    </w:p>
    <w:p w:rsidR="00854614" w:rsidRPr="00854614" w:rsidRDefault="00854614" w:rsidP="002B4875">
      <w:pPr>
        <w:numPr>
          <w:ilvl w:val="0"/>
          <w:numId w:val="1"/>
        </w:numPr>
        <w:shd w:val="clear" w:color="auto" w:fill="FFFFFF"/>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обирати і бути обраними до органів громадського самоврядування навчального закладу;</w:t>
      </w:r>
    </w:p>
    <w:p w:rsidR="00854614" w:rsidRPr="00854614" w:rsidRDefault="00854614" w:rsidP="002B4875">
      <w:pPr>
        <w:numPr>
          <w:ilvl w:val="0"/>
          <w:numId w:val="1"/>
        </w:numPr>
        <w:shd w:val="clear" w:color="auto" w:fill="FFFFFF"/>
        <w:spacing w:after="0" w:line="240" w:lineRule="auto"/>
        <w:ind w:left="720" w:hanging="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захищати законні інтереси дітей.</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lang w:val="uk-UA"/>
        </w:rPr>
      </w:pPr>
      <w:r w:rsidRPr="00854614">
        <w:rPr>
          <w:rFonts w:ascii="Times New Roman" w:eastAsia="Calibri" w:hAnsi="Times New Roman" w:cs="Times New Roman"/>
          <w:color w:val="000000"/>
          <w:sz w:val="28"/>
          <w:szCs w:val="28"/>
          <w:lang w:val="uk-UA" w:eastAsia="uk-UA" w:bidi="uk-UA"/>
        </w:rPr>
        <w:t>4.13</w:t>
      </w:r>
      <w:r w:rsidRPr="00854614">
        <w:rPr>
          <w:rFonts w:ascii="Calibri" w:eastAsia="Calibri" w:hAnsi="Calibri" w:cs="Times New Roman"/>
          <w:color w:val="000000"/>
          <w:sz w:val="28"/>
          <w:szCs w:val="28"/>
          <w:lang w:val="uk-UA" w:eastAsia="uk-UA" w:bidi="uk-UA"/>
        </w:rPr>
        <w:t xml:space="preserve">. </w:t>
      </w:r>
      <w:r w:rsidRPr="00854614">
        <w:rPr>
          <w:rFonts w:ascii="Times New Roman" w:eastAsia="Times New Roman" w:hAnsi="Times New Roman" w:cs="Times New Roman"/>
          <w:color w:val="000000"/>
          <w:spacing w:val="-4"/>
          <w:sz w:val="28"/>
          <w:szCs w:val="28"/>
          <w:lang w:val="uk-UA" w:eastAsia="uk-UA" w:bidi="uk-UA"/>
        </w:rPr>
        <w:t xml:space="preserve">Батьки та особи, які їх замінюють, </w:t>
      </w:r>
      <w:r w:rsidRPr="00854614">
        <w:rPr>
          <w:rFonts w:ascii="Times New Roman" w:eastAsia="Times New Roman" w:hAnsi="Times New Roman" w:cs="Times New Roman"/>
          <w:color w:val="000000"/>
          <w:spacing w:val="-4"/>
          <w:sz w:val="28"/>
          <w:szCs w:val="28"/>
          <w:lang w:val="uk-UA"/>
        </w:rPr>
        <w:t>є відповідальними за здобуття дітьми освіти, їх виховання і зобов’язані:</w:t>
      </w:r>
    </w:p>
    <w:p w:rsidR="00854614" w:rsidRPr="00854614" w:rsidRDefault="00854614" w:rsidP="002B4875">
      <w:pPr>
        <w:numPr>
          <w:ilvl w:val="0"/>
          <w:numId w:val="1"/>
        </w:numPr>
        <w:shd w:val="clear" w:color="auto" w:fill="FFFFFF"/>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забезпечувати умови для здобуття дитиною повної загальної середньої освіти за будь-якою формою навчання;</w:t>
      </w:r>
    </w:p>
    <w:p w:rsidR="00854614" w:rsidRPr="00854614" w:rsidRDefault="00854614" w:rsidP="002B4875">
      <w:pPr>
        <w:numPr>
          <w:ilvl w:val="0"/>
          <w:numId w:val="1"/>
        </w:numPr>
        <w:shd w:val="clear" w:color="auto" w:fill="FFFFFF"/>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постійно дбати про фізичне здоров’я, психічний стан дітей, створювати належні умови для розвитку їх природних здібностей;</w:t>
      </w:r>
    </w:p>
    <w:p w:rsidR="00854614" w:rsidRPr="00854614" w:rsidRDefault="00854614" w:rsidP="002B4875">
      <w:pPr>
        <w:numPr>
          <w:ilvl w:val="0"/>
          <w:numId w:val="1"/>
        </w:numPr>
        <w:shd w:val="clear" w:color="auto" w:fill="FFFFFF"/>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t>поважати гідність дитини, виховувати працелюбність, почуття доброти, милосердя, шанобливе ставлення до сім’ї, старших за віком, державної, регіональних мов або мов меншин і рідної мови, до народних традицій і звичаїв;</w:t>
      </w:r>
    </w:p>
    <w:p w:rsidR="00854614" w:rsidRPr="00854614" w:rsidRDefault="00854614" w:rsidP="002B4875">
      <w:pPr>
        <w:numPr>
          <w:ilvl w:val="0"/>
          <w:numId w:val="1"/>
        </w:numPr>
        <w:shd w:val="clear" w:color="auto" w:fill="FFFFFF"/>
        <w:spacing w:after="0" w:line="240" w:lineRule="auto"/>
        <w:ind w:firstLine="360"/>
        <w:jc w:val="both"/>
        <w:rPr>
          <w:rFonts w:ascii="Times New Roman" w:eastAsia="Times New Roman" w:hAnsi="Times New Roman" w:cs="Times New Roman"/>
          <w:sz w:val="28"/>
          <w:szCs w:val="28"/>
          <w:lang w:val="uk-UA" w:eastAsia="uk-UA"/>
        </w:rPr>
      </w:pPr>
      <w:r w:rsidRPr="00854614">
        <w:rPr>
          <w:rFonts w:ascii="Times New Roman" w:eastAsia="Times New Roman" w:hAnsi="Times New Roman" w:cs="Times New Roman"/>
          <w:color w:val="000000"/>
          <w:sz w:val="28"/>
          <w:szCs w:val="28"/>
          <w:lang w:val="uk-UA" w:eastAsia="uk-UA"/>
        </w:rPr>
        <w:lastRenderedPageBreak/>
        <w:t>виховувати повагу до національних, історичних, культурних цінностей українського народу, дбайливе ставлення до історико-культурного надбання та навколишнього природного середовища, любов до України.</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4.14. Представники громадськості мають право:</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 обирати і бути обраними до органів громадського самоврядування в освітньому закладі;</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 керувати учнівськими об'єднаннями за інтересами і гуртками, секціями;</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 сприяти покращенню матеріально-технічної бази, фінансовому забезпеченню навчального закладу;</w:t>
      </w:r>
    </w:p>
    <w:p w:rsidR="00854614" w:rsidRPr="00854614" w:rsidRDefault="00854614" w:rsidP="002B4875">
      <w:pPr>
        <w:widowControl w:val="0"/>
        <w:spacing w:after="0" w:line="240" w:lineRule="auto"/>
        <w:ind w:right="-16"/>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 проводити консультації для педагогічних працівників; брати участь в організації </w:t>
      </w:r>
      <w:proofErr w:type="spellStart"/>
      <w:r w:rsidRPr="00854614">
        <w:rPr>
          <w:rFonts w:ascii="Times New Roman" w:eastAsia="Times New Roman" w:hAnsi="Times New Roman" w:cs="Times New Roman"/>
          <w:color w:val="000000"/>
          <w:spacing w:val="-4"/>
          <w:sz w:val="28"/>
          <w:szCs w:val="28"/>
          <w:lang w:val="uk-UA" w:eastAsia="uk-UA" w:bidi="uk-UA"/>
        </w:rPr>
        <w:t>освітньо</w:t>
      </w:r>
      <w:proofErr w:type="spellEnd"/>
      <w:r w:rsidRPr="00854614">
        <w:rPr>
          <w:rFonts w:ascii="Times New Roman" w:eastAsia="Times New Roman" w:hAnsi="Times New Roman" w:cs="Times New Roman"/>
          <w:color w:val="000000"/>
          <w:spacing w:val="-4"/>
          <w:sz w:val="28"/>
          <w:szCs w:val="28"/>
          <w:lang w:val="uk-UA" w:eastAsia="uk-UA" w:bidi="uk-UA"/>
        </w:rPr>
        <w:t xml:space="preserve"> - виховного процесу.</w:t>
      </w:r>
    </w:p>
    <w:p w:rsidR="00854614" w:rsidRPr="00854614" w:rsidRDefault="00854614" w:rsidP="002B4875">
      <w:pPr>
        <w:widowControl w:val="0"/>
        <w:spacing w:after="591" w:line="240" w:lineRule="auto"/>
        <w:ind w:right="20"/>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4.15. Представники громадськості зобов'язані: дотримуватися Статуту освітнього закладу, виконувати накази та розпорядження керівника освітнього закладу, рішення органів громадського самоврядування, захищати учнів та вихованців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854614" w:rsidRPr="00854614" w:rsidRDefault="00854614" w:rsidP="002B4875">
      <w:pPr>
        <w:shd w:val="clear" w:color="auto" w:fill="FFFFFF"/>
        <w:spacing w:after="0" w:line="240" w:lineRule="auto"/>
        <w:ind w:firstLine="709"/>
        <w:jc w:val="center"/>
        <w:textAlignment w:val="baseline"/>
        <w:rPr>
          <w:rFonts w:ascii="Times New Roman" w:eastAsia="Times New Roman" w:hAnsi="Times New Roman" w:cs="Times New Roman"/>
          <w:b/>
          <w:sz w:val="28"/>
          <w:szCs w:val="28"/>
          <w:lang w:val="uk-UA" w:eastAsia="ru-RU"/>
        </w:rPr>
      </w:pPr>
      <w:r w:rsidRPr="00854614">
        <w:rPr>
          <w:rFonts w:ascii="Times New Roman" w:eastAsia="Calibri" w:hAnsi="Times New Roman" w:cs="Times New Roman"/>
          <w:b/>
          <w:bCs/>
          <w:sz w:val="28"/>
          <w:szCs w:val="28"/>
          <w:lang w:val="uk-UA"/>
        </w:rPr>
        <w:t>V. Інклюзивне навчання</w:t>
      </w:r>
      <w:r w:rsidRPr="00854614">
        <w:rPr>
          <w:rFonts w:ascii="Times New Roman" w:eastAsia="Times New Roman" w:hAnsi="Times New Roman" w:cs="Times New Roman"/>
          <w:b/>
          <w:bCs/>
          <w:sz w:val="28"/>
          <w:szCs w:val="28"/>
          <w:lang w:val="uk-UA" w:eastAsia="ru-RU"/>
        </w:rPr>
        <w:t xml:space="preserve"> в </w:t>
      </w:r>
      <w:r w:rsidRPr="00854614">
        <w:rPr>
          <w:rFonts w:ascii="Times New Roman" w:eastAsia="Times New Roman" w:hAnsi="Times New Roman" w:cs="Times New Roman"/>
          <w:b/>
          <w:sz w:val="28"/>
          <w:szCs w:val="28"/>
          <w:lang w:val="uk-UA" w:eastAsia="ru-RU"/>
        </w:rPr>
        <w:t>освітньому закладі</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bookmarkStart w:id="4" w:name="n353"/>
      <w:bookmarkStart w:id="5" w:name="n361"/>
      <w:bookmarkStart w:id="6" w:name="bookmark7"/>
      <w:bookmarkEnd w:id="4"/>
      <w:bookmarkEnd w:id="5"/>
      <w:r w:rsidRPr="00854614">
        <w:rPr>
          <w:rFonts w:ascii="Times New Roman" w:eastAsia="Times New Roman" w:hAnsi="Times New Roman" w:cs="Times New Roman"/>
          <w:sz w:val="28"/>
          <w:szCs w:val="28"/>
          <w:lang w:val="uk-UA"/>
        </w:rPr>
        <w:t>5.1. Заклад освіти на підставі письмових звернень батьків дітей з особливими освітніми потребами може утворювати інклюзивні та/або спеціальні класи/групи у порядку, визначеному законодавством.</w:t>
      </w:r>
      <w:bookmarkStart w:id="7" w:name="n354"/>
      <w:bookmarkStart w:id="8" w:name="n355"/>
      <w:bookmarkEnd w:id="7"/>
      <w:bookmarkEnd w:id="8"/>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5.2. Організація інклюзивного навчання здійснюється у </w:t>
      </w:r>
      <w:hyperlink r:id="rId6" w:anchor="n13" w:tgtFrame="_blank" w:history="1">
        <w:r w:rsidRPr="00854614">
          <w:rPr>
            <w:rFonts w:ascii="Times New Roman" w:eastAsia="Times New Roman" w:hAnsi="Times New Roman" w:cs="Times New Roman"/>
            <w:sz w:val="28"/>
            <w:szCs w:val="28"/>
            <w:lang w:val="uk-UA"/>
          </w:rPr>
          <w:t>порядку</w:t>
        </w:r>
      </w:hyperlink>
      <w:r w:rsidRPr="00854614">
        <w:rPr>
          <w:rFonts w:ascii="Times New Roman" w:eastAsia="Times New Roman" w:hAnsi="Times New Roman" w:cs="Times New Roman"/>
          <w:sz w:val="28"/>
          <w:szCs w:val="28"/>
          <w:lang w:val="uk-UA"/>
        </w:rPr>
        <w:t>, затвердженому Кабінетом Міністрів України.</w:t>
      </w:r>
      <w:bookmarkStart w:id="9" w:name="n356"/>
      <w:bookmarkEnd w:id="9"/>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 xml:space="preserve">5.3. Потреба учня/вихованця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854614">
        <w:rPr>
          <w:rFonts w:ascii="Times New Roman" w:eastAsia="Times New Roman" w:hAnsi="Times New Roman" w:cs="Times New Roman"/>
          <w:sz w:val="28"/>
          <w:szCs w:val="28"/>
          <w:lang w:val="uk-UA"/>
        </w:rPr>
        <w:t>інклюзивно</w:t>
      </w:r>
      <w:proofErr w:type="spellEnd"/>
      <w:r w:rsidRPr="00854614">
        <w:rPr>
          <w:rFonts w:ascii="Times New Roman" w:eastAsia="Times New Roman" w:hAnsi="Times New Roman" w:cs="Times New Roman"/>
          <w:sz w:val="28"/>
          <w:szCs w:val="28"/>
          <w:lang w:val="uk-UA"/>
        </w:rPr>
        <w:t>-ресурсного центру про комплексну психолого-педагогічну оцінку розвитку.</w:t>
      </w:r>
      <w:bookmarkStart w:id="10" w:name="n357"/>
      <w:bookmarkEnd w:id="10"/>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5.4. Відповідно до індивідуальних особливостей освітньої діяльності для кожної особи з особливими освітніми потребами, яка навчається в інклюзивному класі/групі, у порядку, визначеному законодавством, складаються індивідуальна програма розвитку та індивідуальний навчальний план (за потреби).</w:t>
      </w:r>
      <w:bookmarkStart w:id="11" w:name="n358"/>
      <w:bookmarkEnd w:id="11"/>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5.5. Індивідуальна програма розвитку визначає перелік необхідних дитині психолого-педагогічних, корекційно-</w:t>
      </w:r>
      <w:proofErr w:type="spellStart"/>
      <w:r w:rsidRPr="00854614">
        <w:rPr>
          <w:rFonts w:ascii="Times New Roman" w:eastAsia="Times New Roman" w:hAnsi="Times New Roman" w:cs="Times New Roman"/>
          <w:sz w:val="28"/>
          <w:szCs w:val="28"/>
          <w:lang w:val="uk-UA"/>
        </w:rPr>
        <w:t>розвиткових</w:t>
      </w:r>
      <w:proofErr w:type="spellEnd"/>
      <w:r w:rsidRPr="00854614">
        <w:rPr>
          <w:rFonts w:ascii="Times New Roman" w:eastAsia="Times New Roman" w:hAnsi="Times New Roman" w:cs="Times New Roman"/>
          <w:sz w:val="28"/>
          <w:szCs w:val="28"/>
          <w:lang w:val="uk-UA"/>
        </w:rPr>
        <w:t xml:space="preserve"> послуг, що надаються індивідуально та/або в груповій формі.</w:t>
      </w:r>
      <w:bookmarkStart w:id="12" w:name="n359"/>
      <w:bookmarkEnd w:id="12"/>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5.6. Особистісно орієнтоване спрямування освітнього процесу для учня/вихованця з особливими освітніми потребами забезпечує асистент вчителя/вихователя.</w:t>
      </w:r>
      <w:bookmarkStart w:id="13" w:name="n360"/>
      <w:bookmarkEnd w:id="13"/>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5.7. В освітньому процесі соціальні потреби учня/вихованця з особливими освітніми потребами забезпечуються асистентом учня/вихованця - соціальним робітником, одним із батьків учня або уповноваженою ними особою.</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5.8. Асистент учня/вихованця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w:t>
      </w:r>
      <w:bookmarkStart w:id="14" w:name="n362"/>
      <w:bookmarkEnd w:id="14"/>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lastRenderedPageBreak/>
        <w:t>5.9. Рішення про допуск асистента учня/вихованця до участі в освітньому процесі приймає керівник закладу освіти на основі укладення відповідного договору між закладом освіти та асистентом учня за згодою батьків.</w:t>
      </w:r>
      <w:bookmarkStart w:id="15" w:name="n363"/>
      <w:bookmarkEnd w:id="15"/>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 xml:space="preserve">5.10. Для організації процесу навчання осіб з особливими освітніми потребами у закладі можуть облаштовуватися ресурсні кімнати та </w:t>
      </w:r>
      <w:proofErr w:type="spellStart"/>
      <w:r w:rsidRPr="00854614">
        <w:rPr>
          <w:rFonts w:ascii="Times New Roman" w:eastAsia="Times New Roman" w:hAnsi="Times New Roman" w:cs="Times New Roman"/>
          <w:sz w:val="28"/>
          <w:szCs w:val="28"/>
          <w:lang w:val="uk-UA"/>
        </w:rPr>
        <w:t>медіатеки</w:t>
      </w:r>
      <w:proofErr w:type="spellEnd"/>
      <w:r w:rsidRPr="00854614">
        <w:rPr>
          <w:rFonts w:ascii="Times New Roman" w:eastAsia="Times New Roman" w:hAnsi="Times New Roman" w:cs="Times New Roman"/>
          <w:sz w:val="28"/>
          <w:szCs w:val="28"/>
          <w:lang w:val="uk-UA"/>
        </w:rPr>
        <w:t xml:space="preserve"> за рахунок коштів державного та/або місцевих бюджетів, а також за рахунок інших джерел, не заборонених законодавством.</w:t>
      </w:r>
      <w:bookmarkStart w:id="16" w:name="n364"/>
      <w:bookmarkEnd w:id="16"/>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p>
    <w:p w:rsidR="00854614" w:rsidRPr="00854614" w:rsidRDefault="00854614" w:rsidP="002B4875">
      <w:pPr>
        <w:shd w:val="clear" w:color="auto" w:fill="FFFFFF"/>
        <w:spacing w:after="150" w:line="240" w:lineRule="auto"/>
        <w:contextualSpacing/>
        <w:jc w:val="center"/>
        <w:rPr>
          <w:rFonts w:ascii="Times New Roman" w:eastAsia="Times New Roman" w:hAnsi="Times New Roman" w:cs="Times New Roman"/>
          <w:b/>
          <w:sz w:val="28"/>
          <w:szCs w:val="28"/>
          <w:lang w:val="uk-UA"/>
        </w:rPr>
      </w:pPr>
      <w:r w:rsidRPr="00854614">
        <w:rPr>
          <w:rFonts w:ascii="Times New Roman" w:eastAsia="Times New Roman" w:hAnsi="Times New Roman" w:cs="Times New Roman"/>
          <w:b/>
          <w:sz w:val="28"/>
          <w:szCs w:val="28"/>
          <w:lang w:val="uk-UA"/>
        </w:rPr>
        <w:t>VІ. Забезпечення академічної доброчесності</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 xml:space="preserve"> 6.1. Кожен учасник освітнього процесу зобов’язаний дотримуватися академічної доброчесності.</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6.2. Система та механізми забезпечення академічної доброчесності в закладі освіти формуються відповідно прийнятого положення.</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 xml:space="preserve"> 6.3. 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 xml:space="preserve"> 6.4. 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Законом України «Про освіту», а також такі форми обману, як:</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використання учнем під час контрольних заходів непередбачених допоміжних матеріалів та/або технічних засобів;</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проходження процедури оцінювання результатів навчання замість інших осіб;</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 xml:space="preserve">необ’єктивне оцінювання </w:t>
      </w:r>
      <w:proofErr w:type="spellStart"/>
      <w:r w:rsidRPr="00854614">
        <w:rPr>
          <w:rFonts w:ascii="Times New Roman" w:eastAsia="Times New Roman" w:hAnsi="Times New Roman" w:cs="Times New Roman"/>
          <w:sz w:val="28"/>
          <w:szCs w:val="28"/>
          <w:lang w:val="uk-UA"/>
        </w:rPr>
        <w:t>компетентностей</w:t>
      </w:r>
      <w:proofErr w:type="spellEnd"/>
      <w:r w:rsidRPr="00854614">
        <w:rPr>
          <w:rFonts w:ascii="Times New Roman" w:eastAsia="Times New Roman" w:hAnsi="Times New Roman" w:cs="Times New Roman"/>
          <w:sz w:val="28"/>
          <w:szCs w:val="28"/>
          <w:lang w:val="uk-UA"/>
        </w:rPr>
        <w:t xml:space="preserve"> педагогічних працівників під час атестації чи сертифікації.</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6.5. Педагогічні працівники, стосовно яких встановлено факт порушення академічної доброчесності:</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не можуть бути залучені до проведення процедур та заходів забезпечення і підвищення якості освіти, учнівських олімпіад та інших змагань;</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не можуть бути допущені до позачергової атестації, що має на меті підвищення кваліфікаційної категорії або присвоєння педагогічного звання;</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не можуть отримувати будь-які види заохочення (премії, інші заохочувальні виплати, нагороди тощо) протягом одного року;</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можуть бути позбавлені педагогічного звання.</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6.6. За порушення академічної доброчесності до учня може бути застосовано такі види академічної відповідальності:</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зауваження;</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повторне проходження підсумкового оцінювання;</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повторне проходження державної підсумкової атестації;</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lastRenderedPageBreak/>
        <w:t>-</w:t>
      </w:r>
      <w:r w:rsidRPr="00854614">
        <w:rPr>
          <w:rFonts w:ascii="Times New Roman" w:eastAsia="Times New Roman" w:hAnsi="Times New Roman" w:cs="Times New Roman"/>
          <w:sz w:val="28"/>
          <w:szCs w:val="28"/>
          <w:lang w:val="uk-UA"/>
        </w:rPr>
        <w:tab/>
        <w:t>повторне проходження відповідного освітнього компонента освітньої програми;</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6.7.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 xml:space="preserve"> 6.8. Рішення про академічну відповідальність учнів приймає педагогічний працівник, який виявив порушення академічної доброчесності, або в окремих випадках педагогічна рада закладу освіти відповідно до положення про внутрішню систему забезпечення якості освіти.</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6.9.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p>
    <w:p w:rsidR="00854614" w:rsidRPr="00854614" w:rsidRDefault="00854614" w:rsidP="002B4875">
      <w:pPr>
        <w:shd w:val="clear" w:color="auto" w:fill="FFFFFF"/>
        <w:spacing w:after="150" w:line="240" w:lineRule="auto"/>
        <w:contextualSpacing/>
        <w:jc w:val="center"/>
        <w:rPr>
          <w:rFonts w:ascii="Times New Roman" w:eastAsia="Times New Roman" w:hAnsi="Times New Roman" w:cs="Times New Roman"/>
          <w:b/>
          <w:sz w:val="28"/>
          <w:szCs w:val="28"/>
          <w:lang w:val="uk-UA"/>
        </w:rPr>
      </w:pPr>
      <w:r w:rsidRPr="00854614">
        <w:rPr>
          <w:rFonts w:ascii="Times New Roman" w:eastAsia="Times New Roman" w:hAnsi="Times New Roman" w:cs="Times New Roman"/>
          <w:b/>
          <w:sz w:val="28"/>
          <w:szCs w:val="28"/>
          <w:lang w:val="uk-UA"/>
        </w:rPr>
        <w:t>VІІ. Виховний процес</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b/>
          <w:sz w:val="28"/>
          <w:szCs w:val="28"/>
          <w:lang w:val="uk-UA"/>
        </w:rPr>
      </w:pPr>
      <w:r w:rsidRPr="00854614">
        <w:rPr>
          <w:rFonts w:ascii="Times New Roman" w:eastAsia="Times New Roman" w:hAnsi="Times New Roman" w:cs="Times New Roman"/>
          <w:sz w:val="28"/>
          <w:szCs w:val="28"/>
          <w:lang w:val="uk-UA"/>
        </w:rPr>
        <w:t>7.1. Виховний процес є невід’ємною складовою освітнього процесу у закладі освіти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Законами України «Про освіту», «Про повну середню освіту», «Про дошкільну освіту» та спрямовуватися на формування:</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громадянської культури та культури демократії;</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культури та навичок здорового способу життя, екологічної культури і дбайливого ставлення до довкілля;</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прагнення до утвердження довіри, взаєморозуміння, миру, злагоди між усіма народами, етнічними, національними, релігійними групами;</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lastRenderedPageBreak/>
        <w:t>-</w:t>
      </w:r>
      <w:r w:rsidRPr="00854614">
        <w:rPr>
          <w:rFonts w:ascii="Times New Roman" w:eastAsia="Times New Roman" w:hAnsi="Times New Roman" w:cs="Times New Roman"/>
          <w:sz w:val="28"/>
          <w:szCs w:val="28"/>
          <w:lang w:val="uk-UA"/>
        </w:rPr>
        <w:tab/>
        <w:t>почуттів доброти, милосердя, толерантності, турботи, справедливості, шанобливого ставлення до сім’ї, відповідальності за свої дії;</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z w:val="28"/>
          <w:szCs w:val="28"/>
          <w:lang w:val="uk-UA"/>
        </w:rPr>
        <w:tab/>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7.2. Єдність навчання, виховання і розвитку учнів забезпечується спільними зусиллями всіх учасників освітнього процесу.</w:t>
      </w:r>
    </w:p>
    <w:p w:rsidR="00854614" w:rsidRPr="00854614" w:rsidRDefault="00854614" w:rsidP="002B4875">
      <w:pPr>
        <w:shd w:val="clear" w:color="auto" w:fill="FFFFFF"/>
        <w:spacing w:after="150" w:line="240" w:lineRule="auto"/>
        <w:contextualSpacing/>
        <w:jc w:val="both"/>
        <w:rPr>
          <w:rFonts w:ascii="Times New Roman" w:eastAsia="Times New Roman" w:hAnsi="Times New Roman" w:cs="Times New Roman"/>
          <w:sz w:val="28"/>
          <w:szCs w:val="28"/>
          <w:lang w:val="uk-UA"/>
        </w:rPr>
      </w:pPr>
    </w:p>
    <w:p w:rsidR="00854614" w:rsidRPr="00854614" w:rsidRDefault="00854614" w:rsidP="002B4875">
      <w:pPr>
        <w:widowControl w:val="0"/>
        <w:tabs>
          <w:tab w:val="left" w:pos="1015"/>
        </w:tabs>
        <w:spacing w:after="272" w:line="240" w:lineRule="auto"/>
        <w:ind w:left="340"/>
        <w:jc w:val="center"/>
        <w:outlineLvl w:val="4"/>
        <w:rPr>
          <w:rFonts w:ascii="Times New Roman" w:eastAsia="Times New Roman" w:hAnsi="Times New Roman" w:cs="Times New Roman"/>
          <w:b/>
          <w:bCs/>
          <w:spacing w:val="-2"/>
          <w:sz w:val="28"/>
          <w:szCs w:val="28"/>
        </w:rPr>
      </w:pPr>
      <w:r w:rsidRPr="00854614">
        <w:rPr>
          <w:rFonts w:ascii="Times New Roman" w:eastAsia="Times New Roman" w:hAnsi="Times New Roman" w:cs="Times New Roman"/>
          <w:b/>
          <w:bCs/>
          <w:color w:val="000000"/>
          <w:spacing w:val="-2"/>
          <w:sz w:val="28"/>
          <w:szCs w:val="28"/>
          <w:lang w:val="uk-UA" w:eastAsia="uk-UA" w:bidi="uk-UA"/>
        </w:rPr>
        <w:t>VІІІ. Управління освітнім закладом</w:t>
      </w:r>
      <w:bookmarkEnd w:id="6"/>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8.1.Управління освітнім закладом здійснюється його засновником (власником) – </w:t>
      </w:r>
      <w:proofErr w:type="spellStart"/>
      <w:r w:rsidRPr="00854614">
        <w:rPr>
          <w:rFonts w:ascii="Times New Roman" w:eastAsia="Times New Roman" w:hAnsi="Times New Roman" w:cs="Times New Roman"/>
          <w:color w:val="000000"/>
          <w:spacing w:val="-4"/>
          <w:sz w:val="28"/>
          <w:szCs w:val="28"/>
          <w:lang w:val="uk-UA" w:eastAsia="uk-UA" w:bidi="uk-UA"/>
        </w:rPr>
        <w:t>Малинською</w:t>
      </w:r>
      <w:proofErr w:type="spellEnd"/>
      <w:r w:rsidRPr="00854614">
        <w:rPr>
          <w:rFonts w:ascii="Times New Roman" w:eastAsia="Times New Roman" w:hAnsi="Times New Roman" w:cs="Times New Roman"/>
          <w:color w:val="000000"/>
          <w:spacing w:val="-4"/>
          <w:sz w:val="28"/>
          <w:szCs w:val="28"/>
          <w:lang w:val="uk-UA" w:eastAsia="uk-UA" w:bidi="uk-UA"/>
        </w:rPr>
        <w:t xml:space="preserve"> міською  радою.</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 Безпосереднє керівництво навчальним закладом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 як 3 роки.</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Директор освітнього  закладу державної та комунальної форм власності та його заступник призначаються і звільняються з посади відповідним органом управління освітою, а приватного - власником (засновником). Призначення та звільнення заступників директора здійснюється за поданням директора з дотриманням чинного законодавства.</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8.2.Вищим органом громадського самоврядування освітнього закладу є загальні збори колективу, що скликаються не менше одного разу на рік.</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iCs/>
          <w:color w:val="000000"/>
          <w:spacing w:val="-8"/>
          <w:sz w:val="28"/>
          <w:szCs w:val="28"/>
          <w:shd w:val="clear" w:color="auto" w:fill="FFFFFF"/>
          <w:lang w:val="uk-UA" w:eastAsia="uk-UA" w:bidi="uk-UA"/>
        </w:rPr>
        <w:t>Делегати загальних зборів (конференції)</w:t>
      </w:r>
      <w:r w:rsidRPr="00854614">
        <w:rPr>
          <w:rFonts w:ascii="Times New Roman" w:eastAsia="Times New Roman" w:hAnsi="Times New Roman" w:cs="Times New Roman"/>
          <w:color w:val="000000"/>
          <w:spacing w:val="-4"/>
          <w:sz w:val="28"/>
          <w:szCs w:val="28"/>
          <w:lang w:val="uk-UA" w:eastAsia="uk-UA" w:bidi="uk-UA"/>
        </w:rPr>
        <w:t xml:space="preserve"> з правом вирішального голосу обираються від таких категорій:</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працівників навчального закладу — зборами трудового колективу;</w:t>
      </w:r>
    </w:p>
    <w:p w:rsidR="00854614" w:rsidRPr="00854614" w:rsidRDefault="00854614" w:rsidP="002B4875">
      <w:pPr>
        <w:widowControl w:val="0"/>
        <w:spacing w:after="0" w:line="240" w:lineRule="auto"/>
        <w:ind w:right="90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представників громадськості — класними батьківськими зборами.</w:t>
      </w:r>
    </w:p>
    <w:p w:rsidR="00854614" w:rsidRPr="00854614" w:rsidRDefault="00854614" w:rsidP="002B4875">
      <w:pPr>
        <w:widowControl w:val="0"/>
        <w:spacing w:after="88" w:line="240" w:lineRule="auto"/>
        <w:ind w:right="8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Кожна категорія обирає однакову кількість делегатів. Визначається така кількість делегатів: від працівників навчального закладу — 5, батьків і представників громадськості — 5.</w:t>
      </w:r>
    </w:p>
    <w:p w:rsidR="00854614" w:rsidRPr="00854614" w:rsidRDefault="00854614" w:rsidP="002B4875">
      <w:pPr>
        <w:widowControl w:val="0"/>
        <w:spacing w:after="74"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Термін їх повноважень становить 1 рік.</w:t>
      </w:r>
    </w:p>
    <w:p w:rsidR="00854614" w:rsidRPr="00854614" w:rsidRDefault="00854614" w:rsidP="002B4875">
      <w:pPr>
        <w:widowControl w:val="0"/>
        <w:spacing w:after="43" w:line="240" w:lineRule="auto"/>
        <w:ind w:right="8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854614" w:rsidRPr="00854614" w:rsidRDefault="00854614" w:rsidP="002B4875">
      <w:pPr>
        <w:widowControl w:val="0"/>
        <w:spacing w:after="0" w:line="240" w:lineRule="auto"/>
        <w:ind w:right="8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Право скликати збори (конференцію) мають голова ради навчального закладу, учасники зборів (делегати конференції), якщо за це висловилось не менше третини їх загальної кількості, директор освітнього  закладу.</w:t>
      </w:r>
    </w:p>
    <w:p w:rsidR="00854614" w:rsidRPr="00854614" w:rsidRDefault="00854614" w:rsidP="002B4875">
      <w:pPr>
        <w:widowControl w:val="0"/>
        <w:spacing w:after="109" w:line="240" w:lineRule="auto"/>
        <w:jc w:val="both"/>
        <w:rPr>
          <w:rFonts w:ascii="Times New Roman" w:eastAsia="Times New Roman" w:hAnsi="Times New Roman" w:cs="Times New Roman"/>
          <w:iCs/>
          <w:spacing w:val="-8"/>
          <w:sz w:val="28"/>
          <w:szCs w:val="28"/>
        </w:rPr>
      </w:pPr>
      <w:r w:rsidRPr="00854614">
        <w:rPr>
          <w:rFonts w:ascii="Times New Roman" w:eastAsia="Times New Roman" w:hAnsi="Times New Roman" w:cs="Times New Roman"/>
          <w:iCs/>
          <w:color w:val="000000"/>
          <w:spacing w:val="-8"/>
          <w:sz w:val="28"/>
          <w:szCs w:val="28"/>
          <w:lang w:val="uk-UA" w:eastAsia="uk-UA" w:bidi="uk-UA"/>
        </w:rPr>
        <w:t>Загальні збори (конференція):</w:t>
      </w:r>
    </w:p>
    <w:p w:rsidR="00854614" w:rsidRPr="00854614" w:rsidRDefault="00854614" w:rsidP="002B4875">
      <w:pPr>
        <w:widowControl w:val="0"/>
        <w:spacing w:after="53" w:line="240" w:lineRule="auto"/>
        <w:ind w:right="8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обирають раду освітнього закладу, її голову, встановлюють термін їх повноважень;</w:t>
      </w:r>
    </w:p>
    <w:p w:rsidR="00854614" w:rsidRPr="00854614" w:rsidRDefault="00854614" w:rsidP="002B4875">
      <w:pPr>
        <w:widowControl w:val="0"/>
        <w:spacing w:after="5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заслуховують звіт директора і голови ради освітнього  закладу;</w:t>
      </w:r>
    </w:p>
    <w:p w:rsidR="00854614" w:rsidRPr="00854614" w:rsidRDefault="00854614" w:rsidP="002B4875">
      <w:pPr>
        <w:widowControl w:val="0"/>
        <w:spacing w:after="76" w:line="240" w:lineRule="auto"/>
        <w:ind w:right="8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розглядають питання </w:t>
      </w:r>
      <w:proofErr w:type="spellStart"/>
      <w:r w:rsidRPr="00854614">
        <w:rPr>
          <w:rFonts w:ascii="Times New Roman" w:eastAsia="Times New Roman" w:hAnsi="Times New Roman" w:cs="Times New Roman"/>
          <w:color w:val="000000"/>
          <w:spacing w:val="-4"/>
          <w:sz w:val="28"/>
          <w:szCs w:val="28"/>
          <w:lang w:val="uk-UA" w:eastAsia="uk-UA" w:bidi="uk-UA"/>
        </w:rPr>
        <w:t>навчальної,виховної</w:t>
      </w:r>
      <w:proofErr w:type="spellEnd"/>
      <w:r w:rsidRPr="00854614">
        <w:rPr>
          <w:rFonts w:ascii="Times New Roman" w:eastAsia="Times New Roman" w:hAnsi="Times New Roman" w:cs="Times New Roman"/>
          <w:color w:val="000000"/>
          <w:spacing w:val="-4"/>
          <w:sz w:val="28"/>
          <w:szCs w:val="28"/>
          <w:lang w:val="uk-UA" w:eastAsia="uk-UA" w:bidi="uk-UA"/>
        </w:rPr>
        <w:t>, методичної і фінансово-господарської діяльності освітнього закладу;</w:t>
      </w:r>
    </w:p>
    <w:p w:rsidR="00854614" w:rsidRPr="00854614" w:rsidRDefault="00854614" w:rsidP="002B4875">
      <w:pPr>
        <w:widowControl w:val="0"/>
        <w:spacing w:after="66"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lastRenderedPageBreak/>
        <w:t>затверджують основні напрями вдосконалення освітнього процесу,</w:t>
      </w:r>
    </w:p>
    <w:p w:rsidR="00854614" w:rsidRPr="00854614" w:rsidRDefault="00854614" w:rsidP="002B4875">
      <w:pPr>
        <w:widowControl w:val="0"/>
        <w:spacing w:after="95"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розглядають — і найважливіші напрями діяльності освітнього закладу;</w:t>
      </w:r>
    </w:p>
    <w:p w:rsidR="00854614" w:rsidRPr="00854614" w:rsidRDefault="00854614" w:rsidP="002B4875">
      <w:pPr>
        <w:widowControl w:val="0"/>
        <w:spacing w:after="37" w:line="240" w:lineRule="auto"/>
        <w:ind w:right="8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приймають рішення про стимулювання праці керівників та інших педагогічних працівників.</w:t>
      </w:r>
    </w:p>
    <w:p w:rsidR="00854614" w:rsidRPr="00854614" w:rsidRDefault="00854614" w:rsidP="002B4875">
      <w:pPr>
        <w:widowControl w:val="0"/>
        <w:tabs>
          <w:tab w:val="left" w:pos="630"/>
        </w:tabs>
        <w:spacing w:after="76" w:line="240" w:lineRule="auto"/>
        <w:ind w:right="-16"/>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8.3.У період між загальними зборами (конференцією) діє рада освітнього закладу. </w:t>
      </w:r>
    </w:p>
    <w:p w:rsidR="00854614" w:rsidRPr="00854614" w:rsidRDefault="00854614" w:rsidP="002B4875">
      <w:pPr>
        <w:widowControl w:val="0"/>
        <w:tabs>
          <w:tab w:val="left" w:pos="630"/>
        </w:tabs>
        <w:spacing w:after="76" w:line="240" w:lineRule="auto"/>
        <w:ind w:right="78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8.3.1. Метою діяльності ради є:</w:t>
      </w:r>
    </w:p>
    <w:p w:rsidR="00854614" w:rsidRPr="00854614" w:rsidRDefault="00854614" w:rsidP="002B4875">
      <w:pPr>
        <w:widowControl w:val="0"/>
        <w:spacing w:after="116"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сприяння демократизації і гуманізації навчально-виховного процесу;</w:t>
      </w:r>
    </w:p>
    <w:p w:rsidR="00854614" w:rsidRPr="00854614" w:rsidRDefault="00854614" w:rsidP="002B4875">
      <w:pPr>
        <w:widowControl w:val="0"/>
        <w:spacing w:after="65"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об'єднання зусиль педагогічного і учнівського колективів, батьків, громадськості</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color w:val="000000"/>
          <w:spacing w:val="-4"/>
          <w:sz w:val="28"/>
          <w:szCs w:val="28"/>
          <w:lang w:val="uk-UA" w:eastAsia="uk-UA" w:bidi="uk-UA"/>
        </w:rPr>
        <w:t>щодо розвитку освітнього закладу та удосконалення освітнього процесу;</w:t>
      </w:r>
    </w:p>
    <w:p w:rsidR="00854614" w:rsidRPr="00854614" w:rsidRDefault="00854614" w:rsidP="002B4875">
      <w:pPr>
        <w:widowControl w:val="0"/>
        <w:spacing w:after="65" w:line="240" w:lineRule="auto"/>
        <w:ind w:right="8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формування позитивного іміджу та демократичного стилю управління освітнім закладом;</w:t>
      </w:r>
    </w:p>
    <w:p w:rsidR="00854614" w:rsidRPr="00854614" w:rsidRDefault="00854614" w:rsidP="002B4875">
      <w:pPr>
        <w:widowControl w:val="0"/>
        <w:spacing w:after="81" w:line="240" w:lineRule="auto"/>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 xml:space="preserve">- розширення колегіальних форм управління освітнім закладом; </w:t>
      </w:r>
    </w:p>
    <w:p w:rsidR="00854614" w:rsidRPr="00854614" w:rsidRDefault="00854614" w:rsidP="002B4875">
      <w:pPr>
        <w:widowControl w:val="0"/>
        <w:spacing w:after="81" w:line="240" w:lineRule="auto"/>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підвищення ролі</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color w:val="000000"/>
          <w:spacing w:val="-4"/>
          <w:sz w:val="28"/>
          <w:szCs w:val="28"/>
          <w:lang w:val="uk-UA" w:eastAsia="uk-UA" w:bidi="uk-UA"/>
        </w:rPr>
        <w:t xml:space="preserve">громадськості у вирішенні питань, пов'язаних з організацією </w:t>
      </w:r>
      <w:proofErr w:type="spellStart"/>
      <w:r w:rsidRPr="00854614">
        <w:rPr>
          <w:rFonts w:ascii="Times New Roman" w:eastAsia="Times New Roman" w:hAnsi="Times New Roman" w:cs="Times New Roman"/>
          <w:color w:val="000000"/>
          <w:spacing w:val="-4"/>
          <w:sz w:val="28"/>
          <w:szCs w:val="28"/>
          <w:lang w:val="uk-UA" w:eastAsia="uk-UA" w:bidi="uk-UA"/>
        </w:rPr>
        <w:t>освітньо</w:t>
      </w:r>
      <w:proofErr w:type="spellEnd"/>
      <w:r w:rsidRPr="00854614">
        <w:rPr>
          <w:rFonts w:ascii="Times New Roman" w:eastAsia="Times New Roman" w:hAnsi="Times New Roman" w:cs="Times New Roman"/>
          <w:color w:val="000000"/>
          <w:spacing w:val="-4"/>
          <w:sz w:val="28"/>
          <w:szCs w:val="28"/>
          <w:lang w:val="uk-UA" w:eastAsia="uk-UA" w:bidi="uk-UA"/>
        </w:rPr>
        <w:t xml:space="preserve"> - виховного процесу.</w:t>
      </w:r>
    </w:p>
    <w:p w:rsidR="00854614" w:rsidRPr="00854614" w:rsidRDefault="00854614" w:rsidP="002B4875">
      <w:pPr>
        <w:widowControl w:val="0"/>
        <w:tabs>
          <w:tab w:val="left" w:pos="744"/>
        </w:tabs>
        <w:spacing w:after="109" w:line="240" w:lineRule="auto"/>
        <w:ind w:left="4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8.3.2.Основними завданнями ради є:</w:t>
      </w:r>
    </w:p>
    <w:p w:rsidR="00854614" w:rsidRPr="00854614" w:rsidRDefault="00854614" w:rsidP="002B4875">
      <w:pPr>
        <w:widowControl w:val="0"/>
        <w:tabs>
          <w:tab w:val="left" w:pos="744"/>
        </w:tabs>
        <w:spacing w:after="109" w:line="240" w:lineRule="auto"/>
        <w:ind w:left="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підвищення ефективності </w:t>
      </w:r>
      <w:proofErr w:type="spellStart"/>
      <w:r w:rsidRPr="00854614">
        <w:rPr>
          <w:rFonts w:ascii="Times New Roman" w:eastAsia="Times New Roman" w:hAnsi="Times New Roman" w:cs="Times New Roman"/>
          <w:color w:val="000000"/>
          <w:spacing w:val="-4"/>
          <w:sz w:val="28"/>
          <w:szCs w:val="28"/>
          <w:lang w:val="uk-UA" w:eastAsia="uk-UA" w:bidi="uk-UA"/>
        </w:rPr>
        <w:t>освітньо</w:t>
      </w:r>
      <w:proofErr w:type="spellEnd"/>
      <w:r w:rsidRPr="00854614">
        <w:rPr>
          <w:rFonts w:ascii="Times New Roman" w:eastAsia="Times New Roman" w:hAnsi="Times New Roman" w:cs="Times New Roman"/>
          <w:color w:val="000000"/>
          <w:spacing w:val="-4"/>
          <w:sz w:val="28"/>
          <w:szCs w:val="28"/>
          <w:lang w:val="uk-UA" w:eastAsia="uk-UA" w:bidi="uk-UA"/>
        </w:rPr>
        <w:t>-виховного процесу у взаємодії з сім'єю,</w:t>
      </w:r>
    </w:p>
    <w:p w:rsidR="00854614" w:rsidRPr="00854614" w:rsidRDefault="00854614" w:rsidP="002B4875">
      <w:pPr>
        <w:widowControl w:val="0"/>
        <w:spacing w:after="73"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громадськістю, державними та приватними інституціями;</w:t>
      </w:r>
    </w:p>
    <w:p w:rsidR="00854614" w:rsidRPr="00854614" w:rsidRDefault="00854614" w:rsidP="002B4875">
      <w:pPr>
        <w:widowControl w:val="0"/>
        <w:spacing w:after="47"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-визначення стратегічних завдань, пріоритетних напрямів розвитку освітнього</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color w:val="000000"/>
          <w:spacing w:val="-4"/>
          <w:sz w:val="28"/>
          <w:szCs w:val="28"/>
          <w:lang w:val="uk-UA" w:eastAsia="uk-UA" w:bidi="uk-UA"/>
        </w:rPr>
        <w:t xml:space="preserve">закладу та сприяння організаційно-педагогічному забезпеченню </w:t>
      </w:r>
      <w:proofErr w:type="spellStart"/>
      <w:r w:rsidRPr="00854614">
        <w:rPr>
          <w:rFonts w:ascii="Times New Roman" w:eastAsia="Times New Roman" w:hAnsi="Times New Roman" w:cs="Times New Roman"/>
          <w:color w:val="000000"/>
          <w:spacing w:val="-4"/>
          <w:sz w:val="28"/>
          <w:szCs w:val="28"/>
          <w:lang w:val="uk-UA" w:eastAsia="uk-UA" w:bidi="uk-UA"/>
        </w:rPr>
        <w:t>освітньо</w:t>
      </w:r>
      <w:proofErr w:type="spellEnd"/>
      <w:r w:rsidRPr="00854614">
        <w:rPr>
          <w:rFonts w:ascii="Times New Roman" w:eastAsia="Times New Roman" w:hAnsi="Times New Roman" w:cs="Times New Roman"/>
          <w:color w:val="000000"/>
          <w:spacing w:val="-4"/>
          <w:sz w:val="28"/>
          <w:szCs w:val="28"/>
          <w:lang w:val="uk-UA" w:eastAsia="uk-UA" w:bidi="uk-UA"/>
        </w:rPr>
        <w:t xml:space="preserve"> - виховного процесу;</w:t>
      </w:r>
    </w:p>
    <w:p w:rsidR="00854614" w:rsidRPr="00854614" w:rsidRDefault="00854614" w:rsidP="002B4875">
      <w:pPr>
        <w:widowControl w:val="0"/>
        <w:spacing w:after="44"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формування навичок здорового способу життя;</w:t>
      </w:r>
    </w:p>
    <w:p w:rsidR="00854614" w:rsidRPr="00854614" w:rsidRDefault="00854614" w:rsidP="002B4875">
      <w:pPr>
        <w:widowControl w:val="0"/>
        <w:spacing w:after="54"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створення належного педагогічного клімату в освітньому закладі;</w:t>
      </w:r>
    </w:p>
    <w:p w:rsidR="00854614" w:rsidRPr="00854614" w:rsidRDefault="00854614" w:rsidP="002B4875">
      <w:pPr>
        <w:widowControl w:val="0"/>
        <w:spacing w:after="14" w:line="240" w:lineRule="auto"/>
        <w:ind w:right="8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сприяння духовному, фізичному розвитку учнів (вихованців) та набуття ними соціального досвіду;</w:t>
      </w:r>
    </w:p>
    <w:p w:rsidR="00854614" w:rsidRPr="00854614" w:rsidRDefault="00854614" w:rsidP="002B4875">
      <w:pPr>
        <w:widowControl w:val="0"/>
        <w:spacing w:after="66" w:line="240" w:lineRule="auto"/>
        <w:ind w:right="8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підтримка громадських ініціатив щодо вдосконалення навчання та виховання учнів, творчих пошуків і дослідно-експериментальної роботи педагогів; сприяння організації дозвілля та оздоровлення учнів (вихованців); підтримка громадських ініціатив щодо створення належних умов і вдосконалення процесу навчання та виховання учнів;</w:t>
      </w:r>
    </w:p>
    <w:p w:rsidR="00854614" w:rsidRPr="00854614" w:rsidRDefault="00854614" w:rsidP="002B4875">
      <w:pPr>
        <w:widowControl w:val="0"/>
        <w:spacing w:after="0" w:line="240" w:lineRule="auto"/>
        <w:ind w:right="8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ініціювання дій, що сприяли б неухильному виконанню положень чинного законодавства щодо обов'язковості загальної середньої освіти; стимулювання морального та матеріального заохочення учнів (вихованців), сприяння пошуку, підтримки обдарованих дітей;</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зміцнення партнерських </w:t>
      </w:r>
      <w:proofErr w:type="spellStart"/>
      <w:r w:rsidRPr="00854614">
        <w:rPr>
          <w:rFonts w:ascii="Times New Roman" w:eastAsia="Times New Roman" w:hAnsi="Times New Roman" w:cs="Times New Roman"/>
          <w:color w:val="000000"/>
          <w:spacing w:val="-4"/>
          <w:sz w:val="28"/>
          <w:szCs w:val="28"/>
          <w:lang w:val="uk-UA" w:eastAsia="uk-UA" w:bidi="uk-UA"/>
        </w:rPr>
        <w:t>зв'язків</w:t>
      </w:r>
      <w:proofErr w:type="spellEnd"/>
      <w:r w:rsidRPr="00854614">
        <w:rPr>
          <w:rFonts w:ascii="Times New Roman" w:eastAsia="Times New Roman" w:hAnsi="Times New Roman" w:cs="Times New Roman"/>
          <w:color w:val="000000"/>
          <w:spacing w:val="-4"/>
          <w:sz w:val="28"/>
          <w:szCs w:val="28"/>
          <w:lang w:val="uk-UA" w:eastAsia="uk-UA" w:bidi="uk-UA"/>
        </w:rPr>
        <w:t xml:space="preserve"> між родинами учнів (вихованців) та загальноосвітнім навчальним закладом з метою забезпечення єдності </w:t>
      </w:r>
      <w:proofErr w:type="spellStart"/>
      <w:r w:rsidRPr="00854614">
        <w:rPr>
          <w:rFonts w:ascii="Times New Roman" w:eastAsia="Times New Roman" w:hAnsi="Times New Roman" w:cs="Times New Roman"/>
          <w:color w:val="000000"/>
          <w:spacing w:val="-4"/>
          <w:sz w:val="28"/>
          <w:szCs w:val="28"/>
          <w:lang w:val="uk-UA" w:eastAsia="uk-UA" w:bidi="uk-UA"/>
        </w:rPr>
        <w:t>освітньо</w:t>
      </w:r>
      <w:proofErr w:type="spellEnd"/>
      <w:r w:rsidRPr="00854614">
        <w:rPr>
          <w:rFonts w:ascii="Times New Roman" w:eastAsia="Times New Roman" w:hAnsi="Times New Roman" w:cs="Times New Roman"/>
          <w:color w:val="000000"/>
          <w:spacing w:val="-4"/>
          <w:sz w:val="28"/>
          <w:szCs w:val="28"/>
          <w:lang w:val="uk-UA" w:eastAsia="uk-UA" w:bidi="uk-UA"/>
        </w:rPr>
        <w:t xml:space="preserve"> - виховного процесу,</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8.3.3. До ради обираються </w:t>
      </w:r>
      <w:proofErr w:type="spellStart"/>
      <w:r w:rsidRPr="00854614">
        <w:rPr>
          <w:rFonts w:ascii="Times New Roman" w:eastAsia="Times New Roman" w:hAnsi="Times New Roman" w:cs="Times New Roman"/>
          <w:color w:val="000000"/>
          <w:spacing w:val="-4"/>
          <w:sz w:val="28"/>
          <w:szCs w:val="28"/>
          <w:lang w:val="uk-UA" w:eastAsia="uk-UA" w:bidi="uk-UA"/>
        </w:rPr>
        <w:t>пропорційно</w:t>
      </w:r>
      <w:proofErr w:type="spellEnd"/>
      <w:r w:rsidRPr="00854614">
        <w:rPr>
          <w:rFonts w:ascii="Times New Roman" w:eastAsia="Times New Roman" w:hAnsi="Times New Roman" w:cs="Times New Roman"/>
          <w:color w:val="000000"/>
          <w:spacing w:val="-4"/>
          <w:sz w:val="28"/>
          <w:szCs w:val="28"/>
          <w:lang w:val="uk-UA" w:eastAsia="uk-UA" w:bidi="uk-UA"/>
        </w:rPr>
        <w:t xml:space="preserve"> представники від педагогічного колективу, батьків і громадськості. Представництво в раді й загальна її чисельність визначаються загальними зборами (конференцією) загальноосвітнього навчального закладу.</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Рішення про дострокове припинення роботи члена ради з будь-яких причин </w:t>
      </w:r>
      <w:r w:rsidRPr="00854614">
        <w:rPr>
          <w:rFonts w:ascii="Times New Roman" w:eastAsia="Times New Roman" w:hAnsi="Times New Roman" w:cs="Times New Roman"/>
          <w:color w:val="000000"/>
          <w:spacing w:val="-4"/>
          <w:sz w:val="28"/>
          <w:szCs w:val="28"/>
          <w:lang w:val="uk-UA" w:eastAsia="uk-UA" w:bidi="uk-UA"/>
        </w:rPr>
        <w:lastRenderedPageBreak/>
        <w:t>приймається виключно загальними зборами.</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На чергових</w:t>
      </w:r>
      <w:r w:rsidRPr="00854614">
        <w:rPr>
          <w:rFonts w:ascii="Times New Roman" w:eastAsia="Times New Roman" w:hAnsi="Times New Roman" w:cs="Times New Roman"/>
          <w:color w:val="000000"/>
          <w:spacing w:val="-4"/>
          <w:sz w:val="28"/>
          <w:szCs w:val="28"/>
          <w:vertAlign w:val="subscript"/>
          <w:lang w:val="uk-UA" w:eastAsia="uk-UA" w:bidi="uk-UA"/>
        </w:rPr>
        <w:t xml:space="preserve"> </w:t>
      </w:r>
      <w:r w:rsidRPr="00854614">
        <w:rPr>
          <w:rFonts w:ascii="Times New Roman" w:eastAsia="Times New Roman" w:hAnsi="Times New Roman" w:cs="Times New Roman"/>
          <w:color w:val="000000"/>
          <w:spacing w:val="-4"/>
          <w:sz w:val="28"/>
          <w:szCs w:val="28"/>
          <w:lang w:val="uk-UA" w:eastAsia="uk-UA" w:bidi="uk-UA"/>
        </w:rPr>
        <w:t>виборах склад ради оновлюється не менше ніж на третину.</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8.3.4. Рада освітнього закладу діє на засадах:</w:t>
      </w:r>
    </w:p>
    <w:p w:rsidR="00854614" w:rsidRPr="00854614" w:rsidRDefault="00854614" w:rsidP="002B4875">
      <w:pPr>
        <w:widowControl w:val="0"/>
        <w:numPr>
          <w:ilvl w:val="0"/>
          <w:numId w:val="1"/>
        </w:numPr>
        <w:tabs>
          <w:tab w:val="left" w:pos="9923"/>
        </w:tabs>
        <w:spacing w:after="0" w:line="240" w:lineRule="auto"/>
        <w:ind w:left="720" w:right="20" w:hanging="300"/>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пріоритету прав людини, гармонійного поєднання інтересів особи, суспільства, держави;</w:t>
      </w:r>
    </w:p>
    <w:p w:rsidR="00854614" w:rsidRPr="00854614" w:rsidRDefault="00854614" w:rsidP="002B4875">
      <w:pPr>
        <w:widowControl w:val="0"/>
        <w:numPr>
          <w:ilvl w:val="0"/>
          <w:numId w:val="1"/>
        </w:numPr>
        <w:spacing w:after="0" w:line="240" w:lineRule="auto"/>
        <w:ind w:left="4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дотримання вимог законодавства України;</w:t>
      </w:r>
    </w:p>
    <w:p w:rsidR="00854614" w:rsidRPr="00854614" w:rsidRDefault="00854614" w:rsidP="002B4875">
      <w:pPr>
        <w:widowControl w:val="0"/>
        <w:numPr>
          <w:ilvl w:val="0"/>
          <w:numId w:val="1"/>
        </w:numPr>
        <w:spacing w:after="0" w:line="240" w:lineRule="auto"/>
        <w:ind w:left="4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колегіальності ухвалення рішень;</w:t>
      </w:r>
    </w:p>
    <w:p w:rsidR="00854614" w:rsidRPr="00854614" w:rsidRDefault="00854614" w:rsidP="002B4875">
      <w:pPr>
        <w:widowControl w:val="0"/>
        <w:numPr>
          <w:ilvl w:val="0"/>
          <w:numId w:val="1"/>
        </w:numPr>
        <w:spacing w:after="0" w:line="240" w:lineRule="auto"/>
        <w:ind w:left="4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добровільності і рівноправності членства;</w:t>
      </w:r>
    </w:p>
    <w:p w:rsidR="00854614" w:rsidRPr="00854614" w:rsidRDefault="00854614" w:rsidP="002B4875">
      <w:pPr>
        <w:widowControl w:val="0"/>
        <w:numPr>
          <w:ilvl w:val="0"/>
          <w:numId w:val="1"/>
        </w:numPr>
        <w:spacing w:after="0" w:line="240" w:lineRule="auto"/>
        <w:ind w:left="4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гласності.</w:t>
      </w:r>
    </w:p>
    <w:p w:rsidR="00854614" w:rsidRPr="00854614" w:rsidRDefault="00854614" w:rsidP="002B4875">
      <w:pPr>
        <w:widowControl w:val="0"/>
        <w:spacing w:after="0" w:line="240" w:lineRule="auto"/>
        <w:ind w:left="44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Рада працює за планом, що затверджується загальними зборами.</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     Кількість засідань визначається їх доцільністю, але має бути не меншою чотирьох разів на навчальний рік.</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Засідання ради може скликатися її головою або з ініціативи директора освітнього закладу, власника (засновника), а також членами ради.</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Рішення ради приймається простою більшістю голосів за наявності на засіданні не менше двох третин голосів.</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У разі рівної кількості голосів вирішальним є голос голови ради.</w:t>
      </w:r>
    </w:p>
    <w:p w:rsidR="00854614" w:rsidRPr="00854614" w:rsidRDefault="00854614" w:rsidP="002B4875">
      <w:pPr>
        <w:widowControl w:val="0"/>
        <w:spacing w:after="0" w:line="240" w:lineRule="auto"/>
        <w:ind w:left="-142" w:right="20" w:firstLine="582"/>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Рішення ради, що не суперечать чинному законодавству та Статуту освітнього закладу, доводяться в 7-й денний термін до відома педагогічного колективу, учнів, батьків, або осіб, які їх замінюють, та громадськості.</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   У разі незгоди адміністрації освітнього закладу з рішенням ради створюється узгоджувальна комісія, яка розглядає спірне питання.</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До складу комісії входять представники органів громадського самоврядування, адміністрації, профспілкового комітету освітнього закладу.</w:t>
      </w:r>
    </w:p>
    <w:p w:rsidR="00854614" w:rsidRPr="00854614" w:rsidRDefault="00854614" w:rsidP="002B4875">
      <w:pPr>
        <w:widowControl w:val="0"/>
        <w:spacing w:after="0" w:line="240" w:lineRule="auto"/>
        <w:ind w:right="7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8.3.5. Очолює раду освітнього закладу голова, який обирається із складу ради.     Голова ради може бути членом педагогічної ради.</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Головою ради не можуть бути директор та його заступники.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854614" w:rsidRPr="00854614" w:rsidRDefault="00854614" w:rsidP="002B4875">
      <w:pPr>
        <w:widowControl w:val="0"/>
        <w:tabs>
          <w:tab w:val="left" w:pos="1273"/>
        </w:tabs>
        <w:spacing w:after="0" w:line="240" w:lineRule="auto"/>
        <w:ind w:right="20"/>
        <w:jc w:val="both"/>
        <w:rPr>
          <w:rFonts w:ascii="Times New Roman" w:eastAsia="Times New Roman" w:hAnsi="Times New Roman" w:cs="Times New Roman"/>
          <w:spacing w:val="-4"/>
          <w:sz w:val="28"/>
          <w:szCs w:val="28"/>
          <w:highlight w:val="yellow"/>
          <w:lang w:val="uk-UA"/>
        </w:rPr>
      </w:pPr>
      <w:r w:rsidRPr="00854614">
        <w:rPr>
          <w:rFonts w:ascii="Times New Roman" w:eastAsia="Times New Roman" w:hAnsi="Times New Roman" w:cs="Times New Roman"/>
          <w:color w:val="000000"/>
          <w:spacing w:val="-4"/>
          <w:sz w:val="28"/>
          <w:szCs w:val="28"/>
          <w:lang w:val="uk-UA" w:eastAsia="uk-UA" w:bidi="uk-UA"/>
        </w:rPr>
        <w:t>8.3.6.Метою діяльності ради є забезпечення доступності повної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8.4.Директор освітнього закладу:</w:t>
      </w:r>
    </w:p>
    <w:p w:rsidR="00854614" w:rsidRPr="00854614" w:rsidRDefault="00854614" w:rsidP="002B4875">
      <w:pPr>
        <w:widowControl w:val="0"/>
        <w:numPr>
          <w:ilvl w:val="0"/>
          <w:numId w:val="1"/>
        </w:numPr>
        <w:spacing w:after="0" w:line="240" w:lineRule="auto"/>
        <w:ind w:left="620" w:right="20" w:hanging="3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854614" w:rsidRPr="00854614" w:rsidRDefault="00854614" w:rsidP="002B4875">
      <w:pPr>
        <w:widowControl w:val="0"/>
        <w:numPr>
          <w:ilvl w:val="0"/>
          <w:numId w:val="1"/>
        </w:numPr>
        <w:spacing w:after="0" w:line="240" w:lineRule="auto"/>
        <w:ind w:left="620" w:right="20" w:hanging="3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організовує </w:t>
      </w:r>
      <w:proofErr w:type="spellStart"/>
      <w:r w:rsidRPr="00854614">
        <w:rPr>
          <w:rFonts w:ascii="Times New Roman" w:eastAsia="Times New Roman" w:hAnsi="Times New Roman" w:cs="Times New Roman"/>
          <w:color w:val="000000"/>
          <w:spacing w:val="-4"/>
          <w:sz w:val="28"/>
          <w:szCs w:val="28"/>
          <w:lang w:val="uk-UA" w:eastAsia="uk-UA" w:bidi="uk-UA"/>
        </w:rPr>
        <w:t>освітньо</w:t>
      </w:r>
      <w:proofErr w:type="spellEnd"/>
      <w:r w:rsidRPr="00854614">
        <w:rPr>
          <w:rFonts w:ascii="Times New Roman" w:eastAsia="Times New Roman" w:hAnsi="Times New Roman" w:cs="Times New Roman"/>
          <w:color w:val="000000"/>
          <w:spacing w:val="-4"/>
          <w:sz w:val="28"/>
          <w:szCs w:val="28"/>
          <w:lang w:val="uk-UA" w:eastAsia="uk-UA" w:bidi="uk-UA"/>
        </w:rPr>
        <w:t xml:space="preserve"> -  виховний процес;</w:t>
      </w:r>
    </w:p>
    <w:p w:rsidR="00854614" w:rsidRPr="00854614" w:rsidRDefault="00854614" w:rsidP="002B4875">
      <w:pPr>
        <w:widowControl w:val="0"/>
        <w:numPr>
          <w:ilvl w:val="0"/>
          <w:numId w:val="1"/>
        </w:numPr>
        <w:spacing w:after="0" w:line="240" w:lineRule="auto"/>
        <w:ind w:left="620" w:right="20" w:hanging="3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забезпечує контроль за виконанням навчальних планів і програм, рівнем досягнень учнів у навчанні;</w:t>
      </w:r>
    </w:p>
    <w:p w:rsidR="00854614" w:rsidRPr="00854614" w:rsidRDefault="00854614" w:rsidP="002B4875">
      <w:pPr>
        <w:widowControl w:val="0"/>
        <w:numPr>
          <w:ilvl w:val="0"/>
          <w:numId w:val="1"/>
        </w:numPr>
        <w:spacing w:after="0" w:line="240" w:lineRule="auto"/>
        <w:ind w:left="620" w:hanging="3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відповідає за якість і ефективність роботи педагогічного колективу;</w:t>
      </w:r>
    </w:p>
    <w:p w:rsidR="00854614" w:rsidRPr="00854614" w:rsidRDefault="00854614" w:rsidP="002B4875">
      <w:pPr>
        <w:widowControl w:val="0"/>
        <w:spacing w:after="0" w:line="240" w:lineRule="auto"/>
        <w:ind w:left="620" w:right="20"/>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створює необхідні умови для участі учнів у позакласній та позашкільній роботі, проведення виховної роботи;</w:t>
      </w:r>
    </w:p>
    <w:p w:rsidR="00854614" w:rsidRPr="00854614" w:rsidRDefault="00854614" w:rsidP="002B4875">
      <w:pPr>
        <w:widowControl w:val="0"/>
        <w:numPr>
          <w:ilvl w:val="0"/>
          <w:numId w:val="1"/>
        </w:numPr>
        <w:tabs>
          <w:tab w:val="left" w:pos="571"/>
        </w:tabs>
        <w:spacing w:after="0" w:line="240" w:lineRule="auto"/>
        <w:ind w:left="620" w:right="20" w:hanging="3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забезпечує дотримання вимог охорони дитинства, санітарно-гігієнічних та протипожежних</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color w:val="000000"/>
          <w:spacing w:val="-4"/>
          <w:sz w:val="28"/>
          <w:szCs w:val="28"/>
          <w:lang w:val="uk-UA" w:eastAsia="uk-UA" w:bidi="uk-UA"/>
        </w:rPr>
        <w:t>норм, техніки безпеки;</w:t>
      </w:r>
    </w:p>
    <w:p w:rsidR="00854614" w:rsidRPr="00854614" w:rsidRDefault="00854614" w:rsidP="002B4875">
      <w:pPr>
        <w:widowControl w:val="0"/>
        <w:numPr>
          <w:ilvl w:val="0"/>
          <w:numId w:val="1"/>
        </w:numPr>
        <w:tabs>
          <w:tab w:val="left" w:pos="571"/>
        </w:tabs>
        <w:spacing w:after="0" w:line="240" w:lineRule="auto"/>
        <w:ind w:left="620" w:right="20" w:hanging="36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підтримує ініціативи щодо вдосконалення системи навчання та виховання, </w:t>
      </w:r>
      <w:r w:rsidRPr="00854614">
        <w:rPr>
          <w:rFonts w:ascii="Times New Roman" w:eastAsia="Times New Roman" w:hAnsi="Times New Roman" w:cs="Times New Roman"/>
          <w:color w:val="000000"/>
          <w:spacing w:val="-4"/>
          <w:sz w:val="28"/>
          <w:szCs w:val="28"/>
          <w:lang w:val="uk-UA" w:eastAsia="uk-UA" w:bidi="uk-UA"/>
        </w:rPr>
        <w:lastRenderedPageBreak/>
        <w:t>заохочення творчих пошуків, дослідно-експериментальної роботи педагогів;</w:t>
      </w:r>
    </w:p>
    <w:p w:rsidR="00854614" w:rsidRPr="00854614" w:rsidRDefault="00854614" w:rsidP="002B4875">
      <w:pPr>
        <w:widowControl w:val="0"/>
        <w:numPr>
          <w:ilvl w:val="0"/>
          <w:numId w:val="1"/>
        </w:numPr>
        <w:tabs>
          <w:tab w:val="left" w:pos="571"/>
        </w:tabs>
        <w:spacing w:after="0" w:line="240" w:lineRule="auto"/>
        <w:ind w:left="620" w:right="20" w:hanging="3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забезпечує права учнів та захист їх від будь-яких форм фізичного або психічного насильства;</w:t>
      </w:r>
    </w:p>
    <w:p w:rsidR="00854614" w:rsidRPr="00854614" w:rsidRDefault="00854614" w:rsidP="002B4875">
      <w:pPr>
        <w:widowControl w:val="0"/>
        <w:numPr>
          <w:ilvl w:val="0"/>
          <w:numId w:val="1"/>
        </w:numPr>
        <w:tabs>
          <w:tab w:val="left" w:pos="571"/>
        </w:tabs>
        <w:spacing w:after="0" w:line="240" w:lineRule="auto"/>
        <w:ind w:left="620" w:right="20" w:hanging="3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призначає класних керівників, завідуючих навчальними кабінетами, майстернями, навчально-дослідними ділянками;</w:t>
      </w:r>
    </w:p>
    <w:p w:rsidR="00854614" w:rsidRPr="00854614" w:rsidRDefault="00854614" w:rsidP="002B4875">
      <w:pPr>
        <w:widowControl w:val="0"/>
        <w:numPr>
          <w:ilvl w:val="0"/>
          <w:numId w:val="1"/>
        </w:numPr>
        <w:tabs>
          <w:tab w:val="left" w:pos="571"/>
        </w:tabs>
        <w:spacing w:after="0" w:line="240" w:lineRule="auto"/>
        <w:ind w:left="620" w:hanging="3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контролює організацію харчування і медичного обслуговування учнів;</w:t>
      </w:r>
    </w:p>
    <w:p w:rsidR="00854614" w:rsidRPr="00854614" w:rsidRDefault="00854614" w:rsidP="002B4875">
      <w:pPr>
        <w:widowControl w:val="0"/>
        <w:spacing w:after="0" w:line="240" w:lineRule="auto"/>
        <w:ind w:left="620"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здійснює контроль за проходженням працівниками у встановлені терміни обов'язкових медичних оглядів і несе за це відповідальність;</w:t>
      </w:r>
    </w:p>
    <w:p w:rsidR="00854614" w:rsidRPr="00854614" w:rsidRDefault="00854614" w:rsidP="002B4875">
      <w:pPr>
        <w:widowControl w:val="0"/>
        <w:numPr>
          <w:ilvl w:val="0"/>
          <w:numId w:val="1"/>
        </w:numPr>
        <w:tabs>
          <w:tab w:val="left" w:pos="571"/>
        </w:tabs>
        <w:spacing w:after="0" w:line="240" w:lineRule="auto"/>
        <w:ind w:left="620" w:hanging="3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розпоряджається у встановленому порядку шкільним майном і коштами;</w:t>
      </w:r>
    </w:p>
    <w:p w:rsidR="00854614" w:rsidRPr="00854614" w:rsidRDefault="00854614" w:rsidP="002B4875">
      <w:pPr>
        <w:widowControl w:val="0"/>
        <w:spacing w:after="0" w:line="240" w:lineRule="auto"/>
        <w:ind w:left="6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видає в межах своєї компетенції накази та розпорядження і контролює їх виконання;</w:t>
      </w:r>
    </w:p>
    <w:p w:rsidR="00854614" w:rsidRPr="00854614" w:rsidRDefault="00854614" w:rsidP="002B4875">
      <w:pPr>
        <w:widowControl w:val="0"/>
        <w:numPr>
          <w:ilvl w:val="0"/>
          <w:numId w:val="1"/>
        </w:numPr>
        <w:tabs>
          <w:tab w:val="left" w:pos="571"/>
        </w:tabs>
        <w:spacing w:after="0" w:line="240" w:lineRule="auto"/>
        <w:ind w:left="620" w:right="20" w:hanging="3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за погодженням із профспілковим комітетом затверджує правила внутрішнього розпорядку, посадові обов'язки працівників навчального закладу;</w:t>
      </w:r>
    </w:p>
    <w:p w:rsidR="00854614" w:rsidRPr="00854614" w:rsidRDefault="00854614" w:rsidP="002B4875">
      <w:pPr>
        <w:widowControl w:val="0"/>
        <w:spacing w:after="0" w:line="240" w:lineRule="auto"/>
        <w:ind w:left="620"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854614" w:rsidRPr="00854614" w:rsidRDefault="00854614" w:rsidP="002B4875">
      <w:pPr>
        <w:widowControl w:val="0"/>
        <w:numPr>
          <w:ilvl w:val="0"/>
          <w:numId w:val="1"/>
        </w:numPr>
        <w:tabs>
          <w:tab w:val="left" w:pos="571"/>
        </w:tabs>
        <w:spacing w:after="0" w:line="240" w:lineRule="auto"/>
        <w:ind w:left="620" w:right="20" w:hanging="36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несе відповідальність перед учнями, батьками, педагогічними працівниками та загальними хорами (конференцією), засновником, місцевими органами державної виконавчої влади тощо.</w:t>
      </w:r>
    </w:p>
    <w:p w:rsidR="00854614" w:rsidRPr="00854614" w:rsidRDefault="00854614" w:rsidP="002B4875">
      <w:pPr>
        <w:widowControl w:val="0"/>
        <w:tabs>
          <w:tab w:val="right" w:pos="8880"/>
        </w:tabs>
        <w:spacing w:after="0" w:line="240" w:lineRule="auto"/>
        <w:ind w:left="420"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8.5. Обсяг </w:t>
      </w:r>
      <w:r w:rsidRPr="00854614">
        <w:rPr>
          <w:rFonts w:ascii="Times New Roman" w:eastAsia="Times New Roman" w:hAnsi="Times New Roman" w:cs="Times New Roman"/>
          <w:color w:val="000000"/>
          <w:spacing w:val="-4"/>
          <w:sz w:val="28"/>
          <w:szCs w:val="28"/>
          <w:lang w:val="uk-UA" w:eastAsia="uk-UA" w:bidi="uk-UA"/>
        </w:rPr>
        <w:tab/>
        <w:t>педагогічного навантаження вчителів визначається на підставі законодавства директором освітнього закладу і затверджується відповідним органом управління освітою у приватних навчальних закладах - засновником (власником).</w:t>
      </w:r>
    </w:p>
    <w:p w:rsidR="00854614" w:rsidRPr="00854614" w:rsidRDefault="00854614" w:rsidP="002B4875">
      <w:pPr>
        <w:widowControl w:val="0"/>
        <w:spacing w:after="0" w:line="240" w:lineRule="auto"/>
        <w:ind w:left="420"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Обсяг педагогічного навантаження може бути менше тарифної ставки (посадового окладу) лише за письмовою згодою педагогічного працівника.</w:t>
      </w:r>
    </w:p>
    <w:p w:rsidR="00854614" w:rsidRPr="00854614" w:rsidRDefault="00854614" w:rsidP="002B4875">
      <w:pPr>
        <w:widowControl w:val="0"/>
        <w:spacing w:after="0" w:line="240" w:lineRule="auto"/>
        <w:ind w:left="420"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854614" w:rsidRPr="00854614" w:rsidRDefault="00854614" w:rsidP="002B4875">
      <w:pPr>
        <w:widowControl w:val="0"/>
        <w:spacing w:after="0" w:line="240" w:lineRule="auto"/>
        <w:ind w:left="420"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8.6.У освітньому закладі створюється постійно діючий дорадчий колегіальний орган — педагогічна рада.</w:t>
      </w:r>
    </w:p>
    <w:p w:rsidR="00854614" w:rsidRPr="00854614" w:rsidRDefault="00854614" w:rsidP="002B4875">
      <w:pPr>
        <w:widowControl w:val="0"/>
        <w:spacing w:after="0" w:line="240" w:lineRule="auto"/>
        <w:ind w:left="4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Головою педагогічної ради є директор освітнього закладу.</w:t>
      </w:r>
    </w:p>
    <w:p w:rsidR="00854614" w:rsidRPr="00854614" w:rsidRDefault="00854614" w:rsidP="002B4875">
      <w:pPr>
        <w:widowControl w:val="0"/>
        <w:tabs>
          <w:tab w:val="right" w:pos="8880"/>
        </w:tabs>
        <w:spacing w:after="0" w:line="240" w:lineRule="auto"/>
        <w:ind w:left="420" w:right="20"/>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8.7. Педагогічна рада розглядає питання:</w:t>
      </w:r>
    </w:p>
    <w:p w:rsidR="00854614" w:rsidRPr="00854614" w:rsidRDefault="00854614" w:rsidP="002B4875">
      <w:pPr>
        <w:widowControl w:val="0"/>
        <w:tabs>
          <w:tab w:val="right" w:pos="8880"/>
        </w:tabs>
        <w:spacing w:after="0" w:line="240" w:lineRule="auto"/>
        <w:ind w:left="420"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  удосконалення і методичного забезпечення </w:t>
      </w:r>
      <w:proofErr w:type="spellStart"/>
      <w:r w:rsidRPr="00854614">
        <w:rPr>
          <w:rFonts w:ascii="Times New Roman" w:eastAsia="Times New Roman" w:hAnsi="Times New Roman" w:cs="Times New Roman"/>
          <w:color w:val="000000"/>
          <w:spacing w:val="-4"/>
          <w:sz w:val="28"/>
          <w:szCs w:val="28"/>
          <w:lang w:val="uk-UA" w:eastAsia="uk-UA" w:bidi="uk-UA"/>
        </w:rPr>
        <w:t>освітньо</w:t>
      </w:r>
      <w:proofErr w:type="spellEnd"/>
      <w:r w:rsidRPr="00854614">
        <w:rPr>
          <w:rFonts w:ascii="Times New Roman" w:eastAsia="Times New Roman" w:hAnsi="Times New Roman" w:cs="Times New Roman"/>
          <w:color w:val="000000"/>
          <w:spacing w:val="-4"/>
          <w:sz w:val="28"/>
          <w:szCs w:val="28"/>
          <w:lang w:val="uk-UA" w:eastAsia="uk-UA" w:bidi="uk-UA"/>
        </w:rPr>
        <w:t xml:space="preserve"> - виховного процесу, планування та режиму роботи навчального закладу;</w:t>
      </w:r>
    </w:p>
    <w:p w:rsidR="00854614" w:rsidRPr="00854614" w:rsidRDefault="00854614" w:rsidP="002B4875">
      <w:pPr>
        <w:widowControl w:val="0"/>
        <w:spacing w:after="0" w:line="240" w:lineRule="auto"/>
        <w:ind w:left="580" w:right="20"/>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 xml:space="preserve">    - переведення учнів на наступний рік навчання і їх випуску, видачі документів за відповідний рівень освіти, відрахування учнів, нагородження за досягнення у навчанні; </w:t>
      </w:r>
    </w:p>
    <w:p w:rsidR="00854614" w:rsidRPr="00854614" w:rsidRDefault="00854614" w:rsidP="002B4875">
      <w:pPr>
        <w:widowControl w:val="0"/>
        <w:spacing w:after="0" w:line="240" w:lineRule="auto"/>
        <w:ind w:left="580" w:right="20"/>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 xml:space="preserve">- підвищення кваліфікації педагогічних працівників, розвитку їхньої творчої ініціативи,  впровадження в </w:t>
      </w:r>
      <w:proofErr w:type="spellStart"/>
      <w:r w:rsidRPr="00854614">
        <w:rPr>
          <w:rFonts w:ascii="Times New Roman" w:eastAsia="Times New Roman" w:hAnsi="Times New Roman" w:cs="Times New Roman"/>
          <w:color w:val="000000"/>
          <w:spacing w:val="-4"/>
          <w:sz w:val="28"/>
          <w:szCs w:val="28"/>
          <w:lang w:val="uk-UA" w:eastAsia="uk-UA" w:bidi="uk-UA"/>
        </w:rPr>
        <w:t>освітньо</w:t>
      </w:r>
      <w:proofErr w:type="spellEnd"/>
      <w:r w:rsidRPr="00854614">
        <w:rPr>
          <w:rFonts w:ascii="Times New Roman" w:eastAsia="Times New Roman" w:hAnsi="Times New Roman" w:cs="Times New Roman"/>
          <w:color w:val="000000"/>
          <w:spacing w:val="-4"/>
          <w:sz w:val="28"/>
          <w:szCs w:val="28"/>
          <w:lang w:val="uk-UA" w:eastAsia="uk-UA" w:bidi="uk-UA"/>
        </w:rPr>
        <w:t xml:space="preserve"> - виховний процес досягнень науки і передового педагогічного досвіду;</w:t>
      </w:r>
    </w:p>
    <w:p w:rsidR="00854614" w:rsidRPr="00854614" w:rsidRDefault="00854614" w:rsidP="002B4875">
      <w:pPr>
        <w:widowControl w:val="0"/>
        <w:spacing w:after="0" w:line="240" w:lineRule="auto"/>
        <w:ind w:left="58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морального та матеріального заохочення учнів та працівників освітнього закладу.</w:t>
      </w:r>
    </w:p>
    <w:p w:rsidR="00854614" w:rsidRPr="00854614" w:rsidRDefault="00854614" w:rsidP="002B4875">
      <w:pPr>
        <w:widowControl w:val="0"/>
        <w:spacing w:after="0" w:line="240" w:lineRule="auto"/>
        <w:ind w:left="580"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8.8.Робота педагогічної ради планується в довільній формі відповідно до потреб навчального закладу. Кількість засідань педагогічної ради </w:t>
      </w:r>
      <w:r w:rsidRPr="00854614">
        <w:rPr>
          <w:rFonts w:ascii="Times New Roman" w:eastAsia="Times New Roman" w:hAnsi="Times New Roman" w:cs="Times New Roman"/>
          <w:color w:val="000000"/>
          <w:spacing w:val="-4"/>
          <w:sz w:val="28"/>
          <w:szCs w:val="28"/>
          <w:lang w:val="uk-UA" w:eastAsia="uk-UA" w:bidi="uk-UA"/>
        </w:rPr>
        <w:lastRenderedPageBreak/>
        <w:t>визначається доцільністю, але не може бути менше чотирьох разів на рік.</w:t>
      </w:r>
    </w:p>
    <w:p w:rsidR="00854614" w:rsidRPr="00854614" w:rsidRDefault="00854614" w:rsidP="002B4875">
      <w:pPr>
        <w:widowControl w:val="0"/>
        <w:spacing w:after="0" w:line="240" w:lineRule="auto"/>
        <w:ind w:left="580"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Члени педагогічної ради мають право виносити на її розгляд актуальні питання  </w:t>
      </w:r>
      <w:proofErr w:type="spellStart"/>
      <w:r w:rsidRPr="00854614">
        <w:rPr>
          <w:rFonts w:ascii="Times New Roman" w:eastAsia="Times New Roman" w:hAnsi="Times New Roman" w:cs="Times New Roman"/>
          <w:color w:val="000000"/>
          <w:spacing w:val="-4"/>
          <w:sz w:val="28"/>
          <w:szCs w:val="28"/>
          <w:lang w:val="uk-UA" w:eastAsia="uk-UA" w:bidi="uk-UA"/>
        </w:rPr>
        <w:t>освітньо</w:t>
      </w:r>
      <w:proofErr w:type="spellEnd"/>
      <w:r w:rsidRPr="00854614">
        <w:rPr>
          <w:rFonts w:ascii="Times New Roman" w:eastAsia="Times New Roman" w:hAnsi="Times New Roman" w:cs="Times New Roman"/>
          <w:color w:val="000000"/>
          <w:spacing w:val="-4"/>
          <w:sz w:val="28"/>
          <w:szCs w:val="28"/>
          <w:lang w:val="uk-UA" w:eastAsia="uk-UA" w:bidi="uk-UA"/>
        </w:rPr>
        <w:t xml:space="preserve"> - виховного процесу.</w:t>
      </w:r>
    </w:p>
    <w:p w:rsidR="00854614" w:rsidRPr="00854614" w:rsidRDefault="00854614" w:rsidP="002B4875">
      <w:pPr>
        <w:widowControl w:val="0"/>
        <w:spacing w:after="240" w:line="240" w:lineRule="auto"/>
        <w:ind w:left="580"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8.9. У освітньому закладі можуть створюватись учнівські та вчительські громадські організації, що діють відповідно до чинного законодавства України.</w:t>
      </w:r>
    </w:p>
    <w:p w:rsidR="00854614" w:rsidRPr="00854614" w:rsidRDefault="00854614" w:rsidP="002B4875">
      <w:pPr>
        <w:widowControl w:val="0"/>
        <w:spacing w:after="0" w:line="240" w:lineRule="auto"/>
        <w:jc w:val="center"/>
        <w:outlineLvl w:val="4"/>
        <w:rPr>
          <w:rFonts w:ascii="Times New Roman" w:eastAsia="Times New Roman" w:hAnsi="Times New Roman" w:cs="Times New Roman"/>
          <w:b/>
          <w:bCs/>
          <w:color w:val="000000"/>
          <w:spacing w:val="-2"/>
          <w:sz w:val="28"/>
          <w:szCs w:val="28"/>
          <w:lang w:val="uk-UA" w:eastAsia="uk-UA" w:bidi="uk-UA"/>
        </w:rPr>
      </w:pPr>
      <w:bookmarkStart w:id="17" w:name="bookmark8"/>
    </w:p>
    <w:p w:rsidR="00854614" w:rsidRPr="00854614" w:rsidRDefault="00854614" w:rsidP="002B4875">
      <w:pPr>
        <w:widowControl w:val="0"/>
        <w:spacing w:after="0" w:line="240" w:lineRule="auto"/>
        <w:jc w:val="center"/>
        <w:outlineLvl w:val="4"/>
        <w:rPr>
          <w:rFonts w:ascii="Times New Roman" w:eastAsia="Times New Roman" w:hAnsi="Times New Roman" w:cs="Times New Roman"/>
          <w:b/>
          <w:bCs/>
          <w:spacing w:val="-2"/>
          <w:sz w:val="28"/>
          <w:szCs w:val="28"/>
          <w:lang w:val="uk-UA"/>
        </w:rPr>
      </w:pPr>
      <w:r w:rsidRPr="00854614">
        <w:rPr>
          <w:rFonts w:ascii="Times New Roman" w:eastAsia="Times New Roman" w:hAnsi="Times New Roman" w:cs="Times New Roman"/>
          <w:b/>
          <w:bCs/>
          <w:color w:val="000000"/>
          <w:spacing w:val="-2"/>
          <w:sz w:val="28"/>
          <w:szCs w:val="28"/>
          <w:lang w:val="uk-UA" w:eastAsia="uk-UA" w:bidi="uk-UA"/>
        </w:rPr>
        <w:t>ІХ. Матеріально - технічна база</w:t>
      </w:r>
      <w:bookmarkEnd w:id="17"/>
    </w:p>
    <w:p w:rsidR="00854614" w:rsidRPr="00854614" w:rsidRDefault="00854614" w:rsidP="002B4875">
      <w:pPr>
        <w:widowControl w:val="0"/>
        <w:spacing w:after="0" w:line="240" w:lineRule="auto"/>
        <w:ind w:left="426" w:right="2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9.1. Матеріально-технічна база освітнього закладу включає будівлі, споруди, землю, комунікації, обладнання, транспортні засоби, службове житло, інші матеріалі цінності, вартість яких відображено у балансі освітнього закладу.</w:t>
      </w:r>
    </w:p>
    <w:p w:rsidR="00854614" w:rsidRPr="00854614" w:rsidRDefault="00854614" w:rsidP="002B4875">
      <w:pPr>
        <w:widowControl w:val="0"/>
        <w:spacing w:after="0" w:line="240" w:lineRule="auto"/>
        <w:ind w:right="20" w:firstLine="426"/>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9.2. Майно освітнього закладу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і статуту освітнього закладу та укладених ним  угод.</w:t>
      </w:r>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9.3.Освітній заклад відповідно до чинного законодавства користується землею, іншими природними ресурсами і несе відповідальність за дотримання вимог та норм їх охорони.</w:t>
      </w:r>
    </w:p>
    <w:p w:rsidR="00854614" w:rsidRPr="00854614" w:rsidRDefault="00854614" w:rsidP="002B4875">
      <w:pPr>
        <w:widowControl w:val="0"/>
        <w:spacing w:after="291"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9.4.Вилучення основних фондів, оборотних коштів та іншого майна освітнього закладу проводиться лише у випадках передбачених чинним законодавством. Збитки, завдані освітньому закладу в наслідок порушення його майнових прав іншими юридичними фізичними особами, відшкодовуються відповідно до чинного законодавства.</w:t>
      </w:r>
    </w:p>
    <w:p w:rsidR="00854614" w:rsidRPr="00854614" w:rsidRDefault="00854614" w:rsidP="002B4875">
      <w:pPr>
        <w:widowControl w:val="0"/>
        <w:spacing w:after="0" w:line="240" w:lineRule="auto"/>
        <w:ind w:left="360"/>
        <w:jc w:val="center"/>
        <w:outlineLvl w:val="4"/>
        <w:rPr>
          <w:rFonts w:ascii="Times New Roman" w:eastAsia="Times New Roman" w:hAnsi="Times New Roman" w:cs="Times New Roman"/>
          <w:b/>
          <w:bCs/>
          <w:spacing w:val="-2"/>
          <w:sz w:val="28"/>
          <w:szCs w:val="28"/>
        </w:rPr>
      </w:pPr>
      <w:bookmarkStart w:id="18" w:name="bookmark9"/>
      <w:r w:rsidRPr="00854614">
        <w:rPr>
          <w:rFonts w:ascii="Times New Roman" w:eastAsia="Times New Roman" w:hAnsi="Times New Roman" w:cs="Times New Roman"/>
          <w:b/>
          <w:bCs/>
          <w:color w:val="000000"/>
          <w:spacing w:val="-2"/>
          <w:sz w:val="28"/>
          <w:szCs w:val="28"/>
          <w:lang w:val="uk-UA" w:eastAsia="uk-UA" w:bidi="uk-UA"/>
        </w:rPr>
        <w:t>Х. Фінансово-господарська діяльність</w:t>
      </w:r>
      <w:bookmarkEnd w:id="18"/>
    </w:p>
    <w:p w:rsidR="00854614" w:rsidRPr="00854614" w:rsidRDefault="00854614" w:rsidP="002B4875">
      <w:pPr>
        <w:widowControl w:val="0"/>
        <w:spacing w:after="0" w:line="240" w:lineRule="auto"/>
        <w:ind w:right="20"/>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10.1. Фінансово-господарська діяльність освітнього  закладу здійснюється на основі його кошторису.</w:t>
      </w:r>
    </w:p>
    <w:p w:rsidR="00854614" w:rsidRPr="00854614" w:rsidRDefault="00854614" w:rsidP="002B4875">
      <w:pPr>
        <w:widowControl w:val="0"/>
        <w:spacing w:after="0" w:line="240" w:lineRule="auto"/>
        <w:jc w:val="both"/>
        <w:rPr>
          <w:rFonts w:ascii="Times New Roman" w:eastAsia="Times New Roman" w:hAnsi="Times New Roman" w:cs="Times New Roman"/>
          <w:color w:val="000000"/>
          <w:spacing w:val="-4"/>
          <w:sz w:val="28"/>
          <w:szCs w:val="28"/>
          <w:lang w:val="uk-UA" w:eastAsia="uk-UA" w:bidi="uk-UA"/>
        </w:rPr>
      </w:pPr>
      <w:r w:rsidRPr="00854614">
        <w:rPr>
          <w:rFonts w:ascii="Times New Roman" w:eastAsia="Times New Roman" w:hAnsi="Times New Roman" w:cs="Times New Roman"/>
          <w:color w:val="000000"/>
          <w:spacing w:val="-4"/>
          <w:sz w:val="28"/>
          <w:szCs w:val="28"/>
          <w:lang w:val="uk-UA" w:eastAsia="uk-UA" w:bidi="uk-UA"/>
        </w:rPr>
        <w:t xml:space="preserve">10.2. Джерелами формування кошторису освітнього закладу є: </w:t>
      </w:r>
    </w:p>
    <w:p w:rsidR="00854614" w:rsidRPr="00854614" w:rsidRDefault="00854614" w:rsidP="002B4875">
      <w:pPr>
        <w:widowControl w:val="0"/>
        <w:spacing w:after="0" w:line="240" w:lineRule="auto"/>
        <w:jc w:val="both"/>
        <w:rPr>
          <w:rFonts w:ascii="Times New Roman" w:eastAsia="Times New Roman" w:hAnsi="Times New Roman" w:cs="Times New Roman"/>
          <w:spacing w:val="-4"/>
          <w:sz w:val="28"/>
          <w:szCs w:val="28"/>
        </w:rPr>
      </w:pPr>
      <w:r w:rsidRPr="00854614">
        <w:rPr>
          <w:rFonts w:ascii="Times New Roman" w:eastAsia="Times New Roman" w:hAnsi="Times New Roman" w:cs="Times New Roman"/>
          <w:color w:val="000000"/>
          <w:spacing w:val="-4"/>
          <w:sz w:val="28"/>
          <w:szCs w:val="28"/>
          <w:lang w:val="uk-UA" w:eastAsia="uk-UA" w:bidi="uk-UA"/>
        </w:rPr>
        <w:t xml:space="preserve">     -     кошти засновника;</w:t>
      </w:r>
    </w:p>
    <w:p w:rsidR="00854614" w:rsidRPr="00854614" w:rsidRDefault="00854614" w:rsidP="002B4875">
      <w:pPr>
        <w:widowControl w:val="0"/>
        <w:numPr>
          <w:ilvl w:val="0"/>
          <w:numId w:val="1"/>
        </w:numPr>
        <w:spacing w:after="0" w:line="240" w:lineRule="auto"/>
        <w:ind w:left="740" w:right="20" w:hanging="36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 кошти місцевого, державного бюджету у розмірі, передбаченому </w:t>
      </w:r>
      <w:r w:rsidRPr="00854614">
        <w:rPr>
          <w:rFonts w:ascii="Times New Roman" w:eastAsia="Times New Roman" w:hAnsi="Times New Roman" w:cs="Times New Roman"/>
          <w:color w:val="000000"/>
          <w:spacing w:val="-4"/>
          <w:sz w:val="28"/>
          <w:szCs w:val="28"/>
          <w:lang w:val="uk-UA" w:eastAsia="ru-RU" w:bidi="ru-RU"/>
        </w:rPr>
        <w:t xml:space="preserve">нормативами </w:t>
      </w:r>
      <w:r w:rsidRPr="00854614">
        <w:rPr>
          <w:rFonts w:ascii="Times New Roman" w:eastAsia="Times New Roman" w:hAnsi="Times New Roman" w:cs="Times New Roman"/>
          <w:color w:val="000000"/>
          <w:spacing w:val="-4"/>
          <w:sz w:val="28"/>
          <w:szCs w:val="28"/>
          <w:lang w:val="uk-UA" w:eastAsia="uk-UA" w:bidi="uk-UA"/>
        </w:rPr>
        <w:t>фінансування загальної середньої освіта для забезпечення вивчення предметів обсязі Державних стандартів освіти;</w:t>
      </w:r>
    </w:p>
    <w:p w:rsidR="00854614" w:rsidRPr="00854614" w:rsidRDefault="00854614" w:rsidP="002B4875">
      <w:pPr>
        <w:widowControl w:val="0"/>
        <w:numPr>
          <w:ilvl w:val="0"/>
          <w:numId w:val="1"/>
        </w:numPr>
        <w:spacing w:after="0" w:line="240" w:lineRule="auto"/>
        <w:ind w:left="740" w:right="3620" w:hanging="36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 xml:space="preserve"> кошти фізичних, юридичних осіб;</w:t>
      </w:r>
    </w:p>
    <w:p w:rsidR="00854614" w:rsidRPr="00854614" w:rsidRDefault="00854614" w:rsidP="002B4875">
      <w:pPr>
        <w:widowControl w:val="0"/>
        <w:numPr>
          <w:ilvl w:val="0"/>
          <w:numId w:val="1"/>
        </w:numPr>
        <w:spacing w:after="0" w:line="240" w:lineRule="auto"/>
        <w:ind w:left="740" w:right="-1" w:hanging="360"/>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color w:val="000000"/>
          <w:spacing w:val="-4"/>
          <w:sz w:val="28"/>
          <w:szCs w:val="28"/>
          <w:lang w:val="uk-UA" w:eastAsia="uk-UA" w:bidi="uk-UA"/>
        </w:rPr>
        <w:t>благодійні внески юридичних і фізичних осіб.</w:t>
      </w:r>
    </w:p>
    <w:p w:rsidR="00854614" w:rsidRPr="00854614" w:rsidRDefault="00854614" w:rsidP="002B4875">
      <w:pPr>
        <w:widowControl w:val="0"/>
        <w:spacing w:after="0" w:line="240" w:lineRule="auto"/>
        <w:ind w:right="-1"/>
        <w:jc w:val="both"/>
        <w:rPr>
          <w:rFonts w:ascii="Times New Roman" w:eastAsia="Times New Roman" w:hAnsi="Times New Roman" w:cs="Times New Roman"/>
          <w:spacing w:val="-4"/>
          <w:sz w:val="28"/>
          <w:szCs w:val="28"/>
          <w:lang w:val="uk-UA"/>
        </w:rPr>
      </w:pPr>
      <w:r w:rsidRPr="00854614">
        <w:rPr>
          <w:rFonts w:ascii="Times New Roman" w:eastAsia="Times New Roman" w:hAnsi="Times New Roman" w:cs="Times New Roman"/>
          <w:spacing w:val="-4"/>
          <w:sz w:val="28"/>
          <w:szCs w:val="28"/>
          <w:lang w:val="uk-UA"/>
        </w:rPr>
        <w:t xml:space="preserve">10.3. </w:t>
      </w:r>
      <w:r w:rsidRPr="00854614">
        <w:rPr>
          <w:rFonts w:ascii="Times New Roman" w:eastAsia="Times New Roman" w:hAnsi="Times New Roman" w:cs="Times New Roman"/>
          <w:spacing w:val="-4"/>
          <w:sz w:val="28"/>
          <w:szCs w:val="28"/>
          <w:shd w:val="clear" w:color="auto" w:fill="FFFFFF"/>
          <w:lang w:val="uk-UA"/>
        </w:rPr>
        <w:t>Освітній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854614" w:rsidRPr="00854614" w:rsidRDefault="00854614" w:rsidP="002B4875">
      <w:pPr>
        <w:widowControl w:val="0"/>
        <w:spacing w:after="0" w:line="240" w:lineRule="auto"/>
        <w:jc w:val="both"/>
        <w:rPr>
          <w:rFonts w:ascii="Times New Roman" w:hAnsi="Times New Roman" w:cs="Times New Roman"/>
          <w:sz w:val="28"/>
          <w:szCs w:val="28"/>
          <w:lang w:val="uk-UA"/>
        </w:rPr>
      </w:pPr>
      <w:r w:rsidRPr="00854614">
        <w:rPr>
          <w:rFonts w:ascii="Times New Roman" w:hAnsi="Times New Roman" w:cs="Times New Roman"/>
          <w:sz w:val="28"/>
          <w:szCs w:val="28"/>
          <w:shd w:val="clear" w:color="auto" w:fill="FFFFFF"/>
          <w:lang w:val="uk-UA"/>
        </w:rPr>
        <w:t xml:space="preserve">10.4.     Бухгалтерський облік здійснюється через централізовану бухгалтерію управління освіти, молоді, спорту та національно-патріотичного виховання виконавчого комітету </w:t>
      </w:r>
      <w:proofErr w:type="spellStart"/>
      <w:r w:rsidRPr="00854614">
        <w:rPr>
          <w:rFonts w:ascii="Times New Roman" w:hAnsi="Times New Roman" w:cs="Times New Roman"/>
          <w:sz w:val="28"/>
          <w:szCs w:val="28"/>
          <w:shd w:val="clear" w:color="auto" w:fill="FFFFFF"/>
          <w:lang w:val="uk-UA"/>
        </w:rPr>
        <w:t>Малинської</w:t>
      </w:r>
      <w:proofErr w:type="spellEnd"/>
      <w:r w:rsidRPr="00854614">
        <w:rPr>
          <w:rFonts w:ascii="Times New Roman" w:hAnsi="Times New Roman" w:cs="Times New Roman"/>
          <w:sz w:val="28"/>
          <w:szCs w:val="28"/>
          <w:shd w:val="clear" w:color="auto" w:fill="FFFFFF"/>
          <w:lang w:val="uk-UA"/>
        </w:rPr>
        <w:t xml:space="preserve"> міської ради.</w:t>
      </w:r>
    </w:p>
    <w:p w:rsidR="00854614" w:rsidRPr="00854614" w:rsidRDefault="00854614" w:rsidP="002B4875">
      <w:pPr>
        <w:widowControl w:val="0"/>
        <w:spacing w:after="0" w:line="240" w:lineRule="auto"/>
        <w:jc w:val="both"/>
        <w:rPr>
          <w:rFonts w:ascii="Times New Roman" w:hAnsi="Times New Roman" w:cs="Times New Roman"/>
          <w:color w:val="000000"/>
          <w:shd w:val="clear" w:color="auto" w:fill="FFFFFF"/>
        </w:rPr>
      </w:pPr>
      <w:r w:rsidRPr="00854614">
        <w:rPr>
          <w:rFonts w:ascii="Times New Roman" w:hAnsi="Times New Roman" w:cs="Times New Roman"/>
          <w:sz w:val="28"/>
          <w:szCs w:val="28"/>
          <w:shd w:val="clear" w:color="auto" w:fill="FFFFFF"/>
        </w:rPr>
        <w:t>1</w:t>
      </w:r>
      <w:r w:rsidRPr="00854614">
        <w:rPr>
          <w:rFonts w:ascii="Times New Roman" w:hAnsi="Times New Roman" w:cs="Times New Roman"/>
          <w:sz w:val="28"/>
          <w:szCs w:val="28"/>
          <w:shd w:val="clear" w:color="auto" w:fill="FFFFFF"/>
          <w:lang w:val="uk-UA"/>
        </w:rPr>
        <w:t>0</w:t>
      </w:r>
      <w:r w:rsidRPr="00854614">
        <w:rPr>
          <w:rFonts w:ascii="Times New Roman" w:hAnsi="Times New Roman" w:cs="Times New Roman"/>
          <w:sz w:val="28"/>
          <w:szCs w:val="28"/>
          <w:shd w:val="clear" w:color="auto" w:fill="FFFFFF"/>
        </w:rPr>
        <w:t xml:space="preserve">.5.Звітність про </w:t>
      </w:r>
      <w:proofErr w:type="spellStart"/>
      <w:r w:rsidRPr="00854614">
        <w:rPr>
          <w:rFonts w:ascii="Times New Roman" w:hAnsi="Times New Roman" w:cs="Times New Roman"/>
          <w:sz w:val="28"/>
          <w:szCs w:val="28"/>
          <w:shd w:val="clear" w:color="auto" w:fill="FFFFFF"/>
        </w:rPr>
        <w:t>діяльність</w:t>
      </w:r>
      <w:proofErr w:type="spellEnd"/>
      <w:r w:rsidRPr="00854614">
        <w:rPr>
          <w:rFonts w:ascii="Times New Roman" w:hAnsi="Times New Roman" w:cs="Times New Roman"/>
          <w:sz w:val="28"/>
          <w:szCs w:val="28"/>
          <w:shd w:val="clear" w:color="auto" w:fill="FFFFFF"/>
        </w:rPr>
        <w:t xml:space="preserve"> закладу </w:t>
      </w:r>
      <w:proofErr w:type="spellStart"/>
      <w:r w:rsidRPr="00854614">
        <w:rPr>
          <w:rFonts w:ascii="Times New Roman" w:hAnsi="Times New Roman" w:cs="Times New Roman"/>
          <w:sz w:val="28"/>
          <w:szCs w:val="28"/>
          <w:shd w:val="clear" w:color="auto" w:fill="FFFFFF"/>
        </w:rPr>
        <w:t>встановлюється</w:t>
      </w:r>
      <w:proofErr w:type="spellEnd"/>
      <w:r w:rsidRPr="00854614">
        <w:rPr>
          <w:rFonts w:ascii="Times New Roman" w:hAnsi="Times New Roman" w:cs="Times New Roman"/>
          <w:sz w:val="28"/>
          <w:szCs w:val="28"/>
          <w:shd w:val="clear" w:color="auto" w:fill="FFFFFF"/>
        </w:rPr>
        <w:t xml:space="preserve"> </w:t>
      </w:r>
      <w:proofErr w:type="spellStart"/>
      <w:r w:rsidRPr="00854614">
        <w:rPr>
          <w:rFonts w:ascii="Times New Roman" w:hAnsi="Times New Roman" w:cs="Times New Roman"/>
          <w:sz w:val="28"/>
          <w:szCs w:val="28"/>
          <w:shd w:val="clear" w:color="auto" w:fill="FFFFFF"/>
        </w:rPr>
        <w:t>відповідно</w:t>
      </w:r>
      <w:proofErr w:type="spellEnd"/>
      <w:r w:rsidRPr="00854614">
        <w:rPr>
          <w:rFonts w:ascii="Times New Roman" w:hAnsi="Times New Roman" w:cs="Times New Roman"/>
          <w:sz w:val="28"/>
          <w:szCs w:val="28"/>
          <w:shd w:val="clear" w:color="auto" w:fill="FFFFFF"/>
        </w:rPr>
        <w:t xml:space="preserve"> до </w:t>
      </w:r>
      <w:proofErr w:type="spellStart"/>
      <w:r w:rsidRPr="00854614">
        <w:rPr>
          <w:rFonts w:ascii="Times New Roman" w:hAnsi="Times New Roman" w:cs="Times New Roman"/>
          <w:sz w:val="28"/>
          <w:szCs w:val="28"/>
          <w:shd w:val="clear" w:color="auto" w:fill="FFFFFF"/>
        </w:rPr>
        <w:t>законодавства</w:t>
      </w:r>
      <w:proofErr w:type="spellEnd"/>
      <w:r w:rsidRPr="00854614">
        <w:rPr>
          <w:rFonts w:ascii="Times New Roman" w:hAnsi="Times New Roman" w:cs="Times New Roman"/>
          <w:sz w:val="28"/>
          <w:szCs w:val="28"/>
          <w:shd w:val="clear" w:color="auto" w:fill="FFFFFF"/>
        </w:rPr>
        <w:t>.</w:t>
      </w:r>
    </w:p>
    <w:p w:rsidR="00854614" w:rsidRPr="00854614" w:rsidRDefault="00854614" w:rsidP="002B4875">
      <w:pPr>
        <w:widowControl w:val="0"/>
        <w:spacing w:after="0" w:line="240" w:lineRule="auto"/>
        <w:ind w:left="360"/>
        <w:jc w:val="both"/>
        <w:rPr>
          <w:rFonts w:ascii="Times New Roman" w:hAnsi="Times New Roman" w:cs="Times New Roman"/>
          <w:b/>
        </w:rPr>
      </w:pPr>
    </w:p>
    <w:p w:rsidR="00854614" w:rsidRPr="00854614" w:rsidRDefault="00854614" w:rsidP="002B4875">
      <w:pPr>
        <w:widowControl w:val="0"/>
        <w:tabs>
          <w:tab w:val="left" w:pos="553"/>
        </w:tabs>
        <w:spacing w:after="0" w:line="240" w:lineRule="auto"/>
        <w:jc w:val="center"/>
        <w:rPr>
          <w:rFonts w:ascii="Times New Roman" w:hAnsi="Times New Roman" w:cs="Times New Roman"/>
          <w:bCs/>
          <w:sz w:val="28"/>
          <w:szCs w:val="28"/>
          <w:lang w:val="uk-UA"/>
        </w:rPr>
      </w:pPr>
      <w:r w:rsidRPr="00854614">
        <w:rPr>
          <w:rFonts w:ascii="Times New Roman" w:hAnsi="Times New Roman" w:cs="Times New Roman"/>
          <w:b/>
          <w:color w:val="000000"/>
          <w:sz w:val="28"/>
          <w:szCs w:val="28"/>
          <w:shd w:val="clear" w:color="auto" w:fill="FFFFFF"/>
          <w:lang w:val="en-US"/>
        </w:rPr>
        <w:t>X</w:t>
      </w:r>
      <w:r w:rsidRPr="00854614">
        <w:rPr>
          <w:rFonts w:ascii="Times New Roman" w:hAnsi="Times New Roman" w:cs="Times New Roman"/>
          <w:b/>
          <w:color w:val="000000"/>
          <w:sz w:val="28"/>
          <w:szCs w:val="28"/>
          <w:shd w:val="clear" w:color="auto" w:fill="FFFFFF"/>
          <w:lang w:val="uk-UA"/>
        </w:rPr>
        <w:t>І.   Міжнародне співробітництво</w:t>
      </w:r>
    </w:p>
    <w:p w:rsidR="00854614" w:rsidRPr="00854614" w:rsidRDefault="00854614" w:rsidP="002B4875">
      <w:pPr>
        <w:widowControl w:val="0"/>
        <w:spacing w:after="0" w:line="240" w:lineRule="auto"/>
        <w:jc w:val="both"/>
        <w:rPr>
          <w:rFonts w:ascii="Times New Roman" w:hAnsi="Times New Roman" w:cs="Times New Roman"/>
          <w:sz w:val="28"/>
          <w:szCs w:val="28"/>
          <w:lang w:val="uk-UA"/>
        </w:rPr>
      </w:pPr>
      <w:r w:rsidRPr="00854614">
        <w:rPr>
          <w:rFonts w:ascii="Times New Roman" w:hAnsi="Times New Roman" w:cs="Times New Roman"/>
          <w:sz w:val="28"/>
          <w:szCs w:val="28"/>
          <w:shd w:val="clear" w:color="auto" w:fill="FFFFFF"/>
          <w:lang w:val="uk-UA"/>
        </w:rPr>
        <w:t>11.1. Освітній заклад за наявності належної матеріально-технічної та соціально-культурної бази, власних надходжень має право проводили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854614" w:rsidRPr="00854614" w:rsidRDefault="00854614" w:rsidP="002B4875">
      <w:pPr>
        <w:widowControl w:val="0"/>
        <w:spacing w:after="0" w:line="240" w:lineRule="auto"/>
        <w:jc w:val="both"/>
        <w:rPr>
          <w:rFonts w:ascii="Times New Roman" w:hAnsi="Times New Roman" w:cs="Times New Roman"/>
          <w:sz w:val="28"/>
          <w:szCs w:val="28"/>
          <w:lang w:val="uk-UA"/>
        </w:rPr>
      </w:pPr>
      <w:r w:rsidRPr="00854614">
        <w:rPr>
          <w:rFonts w:ascii="Times New Roman" w:hAnsi="Times New Roman" w:cs="Times New Roman"/>
          <w:sz w:val="28"/>
          <w:szCs w:val="28"/>
          <w:shd w:val="clear" w:color="auto" w:fill="FFFFFF"/>
          <w:lang w:val="uk-UA"/>
        </w:rPr>
        <w:t>11.2.Освітній заклад має право відповідно до чинного законодавства  укладати угоди про співробітництво з  освітніми  закладами, науковими установами, підприємствами, організаціями, громадськими об'єднаннями інших країн.</w:t>
      </w:r>
    </w:p>
    <w:p w:rsidR="00854614" w:rsidRPr="00854614" w:rsidRDefault="00854614" w:rsidP="002B4875">
      <w:pPr>
        <w:widowControl w:val="0"/>
        <w:spacing w:after="0" w:line="240" w:lineRule="auto"/>
        <w:jc w:val="center"/>
        <w:rPr>
          <w:rFonts w:ascii="Times New Roman" w:hAnsi="Times New Roman" w:cs="Times New Roman"/>
          <w:b/>
          <w:color w:val="000000"/>
          <w:sz w:val="28"/>
          <w:szCs w:val="28"/>
          <w:shd w:val="clear" w:color="auto" w:fill="FFFFFF"/>
          <w:lang w:val="uk-UA"/>
        </w:rPr>
      </w:pPr>
    </w:p>
    <w:p w:rsidR="00854614" w:rsidRPr="00854614" w:rsidRDefault="00854614" w:rsidP="002B4875">
      <w:pPr>
        <w:widowControl w:val="0"/>
        <w:tabs>
          <w:tab w:val="left" w:pos="3134"/>
          <w:tab w:val="left" w:pos="3135"/>
        </w:tabs>
        <w:autoSpaceDE w:val="0"/>
        <w:autoSpaceDN w:val="0"/>
        <w:spacing w:after="0" w:line="240" w:lineRule="auto"/>
        <w:outlineLvl w:val="0"/>
        <w:rPr>
          <w:rFonts w:ascii="Times New Roman" w:eastAsia="Times New Roman" w:hAnsi="Times New Roman" w:cs="Times New Roman"/>
          <w:b/>
          <w:bCs/>
          <w:sz w:val="28"/>
          <w:szCs w:val="28"/>
          <w:lang w:val="uk-UA"/>
        </w:rPr>
      </w:pPr>
      <w:r w:rsidRPr="00854614">
        <w:rPr>
          <w:rFonts w:ascii="Times New Roman" w:eastAsia="Times New Roman" w:hAnsi="Times New Roman" w:cs="Times New Roman"/>
          <w:b/>
          <w:bCs/>
          <w:sz w:val="28"/>
          <w:szCs w:val="28"/>
          <w:lang w:val="uk-UA"/>
        </w:rPr>
        <w:t xml:space="preserve">                        </w:t>
      </w:r>
      <w:r w:rsidRPr="00854614">
        <w:rPr>
          <w:rFonts w:ascii="Times New Roman" w:eastAsia="Times New Roman" w:hAnsi="Times New Roman" w:cs="Times New Roman"/>
          <w:b/>
          <w:bCs/>
          <w:sz w:val="28"/>
          <w:szCs w:val="28"/>
          <w:lang w:val="en-US"/>
        </w:rPr>
        <w:t>X</w:t>
      </w:r>
      <w:r w:rsidRPr="00854614">
        <w:rPr>
          <w:rFonts w:ascii="Times New Roman" w:eastAsia="Times New Roman" w:hAnsi="Times New Roman" w:cs="Times New Roman"/>
          <w:b/>
          <w:bCs/>
          <w:sz w:val="28"/>
          <w:szCs w:val="28"/>
          <w:lang w:val="uk-UA"/>
        </w:rPr>
        <w:t>ІІ.   Контроль</w:t>
      </w:r>
      <w:r w:rsidRPr="00854614">
        <w:rPr>
          <w:rFonts w:ascii="Times New Roman" w:eastAsia="Times New Roman" w:hAnsi="Times New Roman" w:cs="Times New Roman"/>
          <w:b/>
          <w:bCs/>
          <w:spacing w:val="-4"/>
          <w:sz w:val="28"/>
          <w:szCs w:val="28"/>
          <w:lang w:val="uk-UA"/>
        </w:rPr>
        <w:t xml:space="preserve"> </w:t>
      </w:r>
      <w:r w:rsidRPr="00854614">
        <w:rPr>
          <w:rFonts w:ascii="Times New Roman" w:eastAsia="Times New Roman" w:hAnsi="Times New Roman" w:cs="Times New Roman"/>
          <w:b/>
          <w:bCs/>
          <w:sz w:val="28"/>
          <w:szCs w:val="28"/>
          <w:lang w:val="uk-UA"/>
        </w:rPr>
        <w:t>за</w:t>
      </w:r>
      <w:r w:rsidRPr="00854614">
        <w:rPr>
          <w:rFonts w:ascii="Times New Roman" w:eastAsia="Times New Roman" w:hAnsi="Times New Roman" w:cs="Times New Roman"/>
          <w:b/>
          <w:bCs/>
          <w:spacing w:val="-1"/>
          <w:sz w:val="28"/>
          <w:szCs w:val="28"/>
          <w:lang w:val="uk-UA"/>
        </w:rPr>
        <w:t xml:space="preserve"> </w:t>
      </w:r>
      <w:r w:rsidRPr="00854614">
        <w:rPr>
          <w:rFonts w:ascii="Times New Roman" w:eastAsia="Times New Roman" w:hAnsi="Times New Roman" w:cs="Times New Roman"/>
          <w:b/>
          <w:bCs/>
          <w:sz w:val="28"/>
          <w:szCs w:val="28"/>
          <w:lang w:val="uk-UA"/>
        </w:rPr>
        <w:t>діяльністю</w:t>
      </w:r>
      <w:r w:rsidRPr="00854614">
        <w:rPr>
          <w:rFonts w:ascii="Times New Roman" w:eastAsia="Times New Roman" w:hAnsi="Times New Roman" w:cs="Times New Roman"/>
          <w:b/>
          <w:bCs/>
          <w:spacing w:val="-1"/>
          <w:sz w:val="28"/>
          <w:szCs w:val="28"/>
          <w:lang w:val="uk-UA"/>
        </w:rPr>
        <w:t xml:space="preserve"> </w:t>
      </w:r>
      <w:r w:rsidRPr="00854614">
        <w:rPr>
          <w:rFonts w:ascii="Times New Roman" w:eastAsia="Times New Roman" w:hAnsi="Times New Roman" w:cs="Times New Roman"/>
          <w:b/>
          <w:bCs/>
          <w:sz w:val="28"/>
          <w:szCs w:val="28"/>
          <w:lang w:val="uk-UA"/>
        </w:rPr>
        <w:t>освітнього закладу</w:t>
      </w:r>
    </w:p>
    <w:p w:rsidR="00854614" w:rsidRPr="00854614" w:rsidRDefault="00854614" w:rsidP="002B4875">
      <w:pPr>
        <w:widowControl w:val="0"/>
        <w:tabs>
          <w:tab w:val="left" w:pos="0"/>
          <w:tab w:val="left" w:pos="851"/>
        </w:tabs>
        <w:autoSpaceDE w:val="0"/>
        <w:autoSpaceDN w:val="0"/>
        <w:spacing w:after="0" w:line="240" w:lineRule="auto"/>
        <w:ind w:right="129"/>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12.1. Державний нагляд (контроль)</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 освітньою діяльністю закладу освіти здійснюється з</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метою</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реалізації</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єдиної</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державної</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політики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в</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сфері</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загальної</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середньої</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освіти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та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спрямований на забезпечення інтересів суспільства щодо належної якості освіти та освітньої</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діяльності.</w:t>
      </w:r>
    </w:p>
    <w:p w:rsidR="00854614" w:rsidRPr="00854614" w:rsidRDefault="00854614" w:rsidP="002B4875">
      <w:pPr>
        <w:widowControl w:val="0"/>
        <w:tabs>
          <w:tab w:val="left" w:pos="0"/>
          <w:tab w:val="left" w:pos="851"/>
        </w:tabs>
        <w:autoSpaceDE w:val="0"/>
        <w:autoSpaceDN w:val="0"/>
        <w:spacing w:after="0" w:line="240" w:lineRule="auto"/>
        <w:ind w:right="129"/>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12.2. Державний нагляд (контроль) за діяльністю закладу освіти здійснюється центральним</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органом</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виконавчої влади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із</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забезпечення</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якості освіти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та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її</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територіальними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органами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відповідно</w:t>
      </w:r>
      <w:r w:rsidRPr="00854614">
        <w:rPr>
          <w:rFonts w:ascii="Times New Roman" w:eastAsia="Times New Roman" w:hAnsi="Times New Roman" w:cs="Times New Roman"/>
          <w:spacing w:val="5"/>
          <w:sz w:val="28"/>
          <w:szCs w:val="28"/>
          <w:lang w:val="uk-UA"/>
        </w:rPr>
        <w:t xml:space="preserve"> </w:t>
      </w:r>
      <w:r w:rsidRPr="00854614">
        <w:rPr>
          <w:rFonts w:ascii="Times New Roman" w:eastAsia="Times New Roman" w:hAnsi="Times New Roman" w:cs="Times New Roman"/>
          <w:sz w:val="28"/>
          <w:szCs w:val="28"/>
          <w:lang w:val="uk-UA"/>
        </w:rPr>
        <w:t>до</w:t>
      </w:r>
      <w:r w:rsidRPr="00854614">
        <w:rPr>
          <w:rFonts w:ascii="Times New Roman" w:eastAsia="Times New Roman" w:hAnsi="Times New Roman" w:cs="Times New Roman"/>
          <w:spacing w:val="5"/>
          <w:sz w:val="28"/>
          <w:szCs w:val="28"/>
          <w:lang w:val="uk-UA"/>
        </w:rPr>
        <w:t xml:space="preserve"> </w:t>
      </w:r>
      <w:r w:rsidRPr="00854614">
        <w:rPr>
          <w:rFonts w:ascii="Times New Roman" w:eastAsia="Times New Roman" w:hAnsi="Times New Roman" w:cs="Times New Roman"/>
          <w:sz w:val="28"/>
          <w:szCs w:val="28"/>
          <w:lang w:val="uk-UA"/>
        </w:rPr>
        <w:t>Закону</w:t>
      </w:r>
      <w:r w:rsidRPr="00854614">
        <w:rPr>
          <w:rFonts w:ascii="Times New Roman" w:eastAsia="Times New Roman" w:hAnsi="Times New Roman" w:cs="Times New Roman"/>
          <w:spacing w:val="-8"/>
          <w:sz w:val="28"/>
          <w:szCs w:val="28"/>
          <w:lang w:val="uk-UA"/>
        </w:rPr>
        <w:t xml:space="preserve"> </w:t>
      </w:r>
      <w:r w:rsidRPr="00854614">
        <w:rPr>
          <w:rFonts w:ascii="Times New Roman" w:eastAsia="Times New Roman" w:hAnsi="Times New Roman" w:cs="Times New Roman"/>
          <w:sz w:val="28"/>
          <w:szCs w:val="28"/>
          <w:lang w:val="uk-UA"/>
        </w:rPr>
        <w:t>України</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«Про</w:t>
      </w:r>
      <w:r w:rsidRPr="00854614">
        <w:rPr>
          <w:rFonts w:ascii="Times New Roman" w:eastAsia="Times New Roman" w:hAnsi="Times New Roman" w:cs="Times New Roman"/>
          <w:spacing w:val="6"/>
          <w:sz w:val="28"/>
          <w:szCs w:val="28"/>
          <w:lang w:val="uk-UA"/>
        </w:rPr>
        <w:t xml:space="preserve"> </w:t>
      </w:r>
      <w:r w:rsidRPr="00854614">
        <w:rPr>
          <w:rFonts w:ascii="Times New Roman" w:eastAsia="Times New Roman" w:hAnsi="Times New Roman" w:cs="Times New Roman"/>
          <w:sz w:val="28"/>
          <w:szCs w:val="28"/>
          <w:lang w:val="uk-UA"/>
        </w:rPr>
        <w:t>освіту».</w:t>
      </w:r>
    </w:p>
    <w:p w:rsidR="00854614" w:rsidRPr="00854614" w:rsidRDefault="00854614" w:rsidP="002B4875">
      <w:pPr>
        <w:widowControl w:val="0"/>
        <w:tabs>
          <w:tab w:val="left" w:pos="648"/>
          <w:tab w:val="left" w:pos="851"/>
        </w:tabs>
        <w:autoSpaceDE w:val="0"/>
        <w:autoSpaceDN w:val="0"/>
        <w:spacing w:after="0" w:line="240" w:lineRule="auto"/>
        <w:ind w:right="129"/>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 xml:space="preserve">        Центральний орган виконавчої влади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із забезпечення якості освіти та його територіальні</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органи проводять інституційний аудит закладу освіти відповідно до Закону України «Про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освіту» і позапланові перевірки у порядку,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передбаченому Законом України «Про основні</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засади</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державного</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нагляду</w:t>
      </w:r>
      <w:r w:rsidRPr="00854614">
        <w:rPr>
          <w:rFonts w:ascii="Times New Roman" w:eastAsia="Times New Roman" w:hAnsi="Times New Roman" w:cs="Times New Roman"/>
          <w:spacing w:val="-9"/>
          <w:sz w:val="28"/>
          <w:szCs w:val="28"/>
          <w:lang w:val="uk-UA"/>
        </w:rPr>
        <w:t xml:space="preserve"> </w:t>
      </w:r>
      <w:r w:rsidRPr="00854614">
        <w:rPr>
          <w:rFonts w:ascii="Times New Roman" w:eastAsia="Times New Roman" w:hAnsi="Times New Roman" w:cs="Times New Roman"/>
          <w:sz w:val="28"/>
          <w:szCs w:val="28"/>
          <w:lang w:val="uk-UA"/>
        </w:rPr>
        <w:t>(контролю)</w:t>
      </w:r>
      <w:r w:rsidRPr="00854614">
        <w:rPr>
          <w:rFonts w:ascii="Times New Roman" w:eastAsia="Times New Roman" w:hAnsi="Times New Roman" w:cs="Times New Roman"/>
          <w:spacing w:val="3"/>
          <w:sz w:val="28"/>
          <w:szCs w:val="28"/>
          <w:lang w:val="uk-UA"/>
        </w:rPr>
        <w:t xml:space="preserve"> </w:t>
      </w:r>
      <w:r w:rsidRPr="00854614">
        <w:rPr>
          <w:rFonts w:ascii="Times New Roman" w:eastAsia="Times New Roman" w:hAnsi="Times New Roman" w:cs="Times New Roman"/>
          <w:sz w:val="28"/>
          <w:szCs w:val="28"/>
          <w:lang w:val="uk-UA"/>
        </w:rPr>
        <w:t>у</w:t>
      </w:r>
      <w:r w:rsidRPr="00854614">
        <w:rPr>
          <w:rFonts w:ascii="Times New Roman" w:eastAsia="Times New Roman" w:hAnsi="Times New Roman" w:cs="Times New Roman"/>
          <w:spacing w:val="-9"/>
          <w:sz w:val="28"/>
          <w:szCs w:val="28"/>
          <w:lang w:val="uk-UA"/>
        </w:rPr>
        <w:t xml:space="preserve"> </w:t>
      </w:r>
      <w:r w:rsidRPr="00854614">
        <w:rPr>
          <w:rFonts w:ascii="Times New Roman" w:eastAsia="Times New Roman" w:hAnsi="Times New Roman" w:cs="Times New Roman"/>
          <w:sz w:val="28"/>
          <w:szCs w:val="28"/>
          <w:lang w:val="uk-UA"/>
        </w:rPr>
        <w:t>сфері</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господарської</w:t>
      </w:r>
      <w:r w:rsidRPr="00854614">
        <w:rPr>
          <w:rFonts w:ascii="Times New Roman" w:eastAsia="Times New Roman" w:hAnsi="Times New Roman" w:cs="Times New Roman"/>
          <w:spacing w:val="-7"/>
          <w:sz w:val="28"/>
          <w:szCs w:val="28"/>
          <w:lang w:val="uk-UA"/>
        </w:rPr>
        <w:t xml:space="preserve"> </w:t>
      </w:r>
      <w:r w:rsidRPr="00854614">
        <w:rPr>
          <w:rFonts w:ascii="Times New Roman" w:eastAsia="Times New Roman" w:hAnsi="Times New Roman" w:cs="Times New Roman"/>
          <w:sz w:val="28"/>
          <w:szCs w:val="28"/>
          <w:lang w:val="uk-UA"/>
        </w:rPr>
        <w:t>діяльності».</w:t>
      </w:r>
    </w:p>
    <w:p w:rsidR="00854614" w:rsidRPr="00854614" w:rsidRDefault="00854614" w:rsidP="002B4875">
      <w:pPr>
        <w:widowControl w:val="0"/>
        <w:tabs>
          <w:tab w:val="left" w:pos="0"/>
          <w:tab w:val="left" w:pos="851"/>
        </w:tabs>
        <w:autoSpaceDE w:val="0"/>
        <w:autoSpaceDN w:val="0"/>
        <w:spacing w:after="0" w:line="240" w:lineRule="auto"/>
        <w:ind w:right="129"/>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12.3. Єдиним</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плановим</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заходом</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державного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нагляду (контролю)</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освітньою</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діяльністю</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закладу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освіти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є</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інституційний</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аудит</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закладу,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що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проводиться</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один</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раз</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на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10</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років</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центральним</w:t>
      </w:r>
      <w:r w:rsidRPr="00854614">
        <w:rPr>
          <w:rFonts w:ascii="Times New Roman" w:eastAsia="Times New Roman" w:hAnsi="Times New Roman" w:cs="Times New Roman"/>
          <w:spacing w:val="-7"/>
          <w:sz w:val="28"/>
          <w:szCs w:val="28"/>
          <w:lang w:val="uk-UA"/>
        </w:rPr>
        <w:t xml:space="preserve"> </w:t>
      </w:r>
      <w:r w:rsidRPr="00854614">
        <w:rPr>
          <w:rFonts w:ascii="Times New Roman" w:eastAsia="Times New Roman" w:hAnsi="Times New Roman" w:cs="Times New Roman"/>
          <w:sz w:val="28"/>
          <w:szCs w:val="28"/>
          <w:lang w:val="uk-UA"/>
        </w:rPr>
        <w:t>органом</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виконавчої</w:t>
      </w:r>
      <w:r w:rsidRPr="00854614">
        <w:rPr>
          <w:rFonts w:ascii="Times New Roman" w:eastAsia="Times New Roman" w:hAnsi="Times New Roman" w:cs="Times New Roman"/>
          <w:spacing w:val="-7"/>
          <w:sz w:val="28"/>
          <w:szCs w:val="28"/>
          <w:lang w:val="uk-UA"/>
        </w:rPr>
        <w:t xml:space="preserve"> </w:t>
      </w:r>
      <w:r w:rsidRPr="00854614">
        <w:rPr>
          <w:rFonts w:ascii="Times New Roman" w:eastAsia="Times New Roman" w:hAnsi="Times New Roman" w:cs="Times New Roman"/>
          <w:sz w:val="28"/>
          <w:szCs w:val="28"/>
          <w:lang w:val="uk-UA"/>
        </w:rPr>
        <w:t>влади</w:t>
      </w:r>
      <w:r w:rsidRPr="00854614">
        <w:rPr>
          <w:rFonts w:ascii="Times New Roman" w:eastAsia="Times New Roman" w:hAnsi="Times New Roman" w:cs="Times New Roman"/>
          <w:spacing w:val="6"/>
          <w:sz w:val="28"/>
          <w:szCs w:val="28"/>
          <w:lang w:val="uk-UA"/>
        </w:rPr>
        <w:t xml:space="preserve"> </w:t>
      </w:r>
      <w:r w:rsidRPr="00854614">
        <w:rPr>
          <w:rFonts w:ascii="Times New Roman" w:eastAsia="Times New Roman" w:hAnsi="Times New Roman" w:cs="Times New Roman"/>
          <w:sz w:val="28"/>
          <w:szCs w:val="28"/>
          <w:lang w:val="uk-UA"/>
        </w:rPr>
        <w:t>із</w:t>
      </w:r>
      <w:r w:rsidRPr="00854614">
        <w:rPr>
          <w:rFonts w:ascii="Times New Roman" w:eastAsia="Times New Roman" w:hAnsi="Times New Roman" w:cs="Times New Roman"/>
          <w:spacing w:val="3"/>
          <w:sz w:val="28"/>
          <w:szCs w:val="28"/>
          <w:lang w:val="uk-UA"/>
        </w:rPr>
        <w:t xml:space="preserve"> </w:t>
      </w:r>
      <w:r w:rsidRPr="00854614">
        <w:rPr>
          <w:rFonts w:ascii="Times New Roman" w:eastAsia="Times New Roman" w:hAnsi="Times New Roman" w:cs="Times New Roman"/>
          <w:sz w:val="28"/>
          <w:szCs w:val="28"/>
          <w:lang w:val="uk-UA"/>
        </w:rPr>
        <w:t>забезпечення</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якості</w:t>
      </w:r>
      <w:r w:rsidRPr="00854614">
        <w:rPr>
          <w:rFonts w:ascii="Times New Roman" w:eastAsia="Times New Roman" w:hAnsi="Times New Roman" w:cs="Times New Roman"/>
          <w:spacing w:val="-8"/>
          <w:sz w:val="28"/>
          <w:szCs w:val="28"/>
          <w:lang w:val="uk-UA"/>
        </w:rPr>
        <w:t xml:space="preserve"> </w:t>
      </w:r>
      <w:r w:rsidRPr="00854614">
        <w:rPr>
          <w:rFonts w:ascii="Times New Roman" w:eastAsia="Times New Roman" w:hAnsi="Times New Roman" w:cs="Times New Roman"/>
          <w:sz w:val="28"/>
          <w:szCs w:val="28"/>
          <w:lang w:val="uk-UA"/>
        </w:rPr>
        <w:t>освіти.</w:t>
      </w:r>
    </w:p>
    <w:p w:rsidR="00854614" w:rsidRPr="00854614" w:rsidRDefault="00854614" w:rsidP="002B4875">
      <w:pPr>
        <w:widowControl w:val="0"/>
        <w:tabs>
          <w:tab w:val="left" w:pos="648"/>
          <w:tab w:val="left" w:pos="851"/>
        </w:tabs>
        <w:autoSpaceDE w:val="0"/>
        <w:autoSpaceDN w:val="0"/>
        <w:spacing w:after="0" w:line="240" w:lineRule="auto"/>
        <w:ind w:right="129"/>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 xml:space="preserve">      Інституційний</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аудит</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включає</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планову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перевірку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дотримання</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ліцензійних</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умов.</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Позаплановий</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інституційний</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аудит</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може</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бути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проведений</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ініціативою</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засновника, керівника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закладу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освіти,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педагогічної</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ради,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вищого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колегіального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органу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громадського самоврядування (загальних зборів або конференції), піклувальної (наглядової)</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ради</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закладу</w:t>
      </w:r>
      <w:r w:rsidRPr="00854614">
        <w:rPr>
          <w:rFonts w:ascii="Times New Roman" w:eastAsia="Times New Roman" w:hAnsi="Times New Roman" w:cs="Times New Roman"/>
          <w:spacing w:val="-9"/>
          <w:sz w:val="28"/>
          <w:szCs w:val="28"/>
          <w:lang w:val="uk-UA"/>
        </w:rPr>
        <w:t xml:space="preserve"> </w:t>
      </w:r>
      <w:r w:rsidRPr="00854614">
        <w:rPr>
          <w:rFonts w:ascii="Times New Roman" w:eastAsia="Times New Roman" w:hAnsi="Times New Roman" w:cs="Times New Roman"/>
          <w:sz w:val="28"/>
          <w:szCs w:val="28"/>
          <w:lang w:val="uk-UA"/>
        </w:rPr>
        <w:t>освіти</w:t>
      </w:r>
      <w:r w:rsidRPr="00854614">
        <w:rPr>
          <w:rFonts w:ascii="Times New Roman" w:eastAsia="Times New Roman" w:hAnsi="Times New Roman" w:cs="Times New Roman"/>
          <w:spacing w:val="7"/>
          <w:sz w:val="28"/>
          <w:szCs w:val="28"/>
          <w:lang w:val="uk-UA"/>
        </w:rPr>
        <w:t xml:space="preserve"> </w:t>
      </w:r>
      <w:r w:rsidRPr="00854614">
        <w:rPr>
          <w:rFonts w:ascii="Times New Roman" w:eastAsia="Times New Roman" w:hAnsi="Times New Roman" w:cs="Times New Roman"/>
          <w:sz w:val="28"/>
          <w:szCs w:val="28"/>
          <w:lang w:val="uk-UA"/>
        </w:rPr>
        <w:t>у</w:t>
      </w:r>
      <w:r w:rsidRPr="00854614">
        <w:rPr>
          <w:rFonts w:ascii="Times New Roman" w:eastAsia="Times New Roman" w:hAnsi="Times New Roman" w:cs="Times New Roman"/>
          <w:spacing w:val="-8"/>
          <w:sz w:val="28"/>
          <w:szCs w:val="28"/>
          <w:lang w:val="uk-UA"/>
        </w:rPr>
        <w:t xml:space="preserve"> </w:t>
      </w:r>
      <w:r w:rsidRPr="00854614">
        <w:rPr>
          <w:rFonts w:ascii="Times New Roman" w:eastAsia="Times New Roman" w:hAnsi="Times New Roman" w:cs="Times New Roman"/>
          <w:sz w:val="28"/>
          <w:szCs w:val="28"/>
          <w:lang w:val="uk-UA"/>
        </w:rPr>
        <w:t>випадках,</w:t>
      </w:r>
      <w:r w:rsidRPr="00854614">
        <w:rPr>
          <w:rFonts w:ascii="Times New Roman" w:eastAsia="Times New Roman" w:hAnsi="Times New Roman" w:cs="Times New Roman"/>
          <w:spacing w:val="3"/>
          <w:sz w:val="28"/>
          <w:szCs w:val="28"/>
          <w:lang w:val="uk-UA"/>
        </w:rPr>
        <w:t xml:space="preserve"> </w:t>
      </w:r>
      <w:r w:rsidRPr="00854614">
        <w:rPr>
          <w:rFonts w:ascii="Times New Roman" w:eastAsia="Times New Roman" w:hAnsi="Times New Roman" w:cs="Times New Roman"/>
          <w:sz w:val="28"/>
          <w:szCs w:val="28"/>
          <w:lang w:val="uk-UA"/>
        </w:rPr>
        <w:t>передбачених</w:t>
      </w:r>
      <w:r w:rsidRPr="00854614">
        <w:rPr>
          <w:rFonts w:ascii="Times New Roman" w:eastAsia="Times New Roman" w:hAnsi="Times New Roman" w:cs="Times New Roman"/>
          <w:spacing w:val="-3"/>
          <w:sz w:val="28"/>
          <w:szCs w:val="28"/>
          <w:lang w:val="uk-UA"/>
        </w:rPr>
        <w:t xml:space="preserve"> </w:t>
      </w:r>
      <w:r w:rsidRPr="00854614">
        <w:rPr>
          <w:rFonts w:ascii="Times New Roman" w:eastAsia="Times New Roman" w:hAnsi="Times New Roman" w:cs="Times New Roman"/>
          <w:sz w:val="28"/>
          <w:szCs w:val="28"/>
          <w:lang w:val="uk-UA"/>
        </w:rPr>
        <w:t>чинним</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законодавством.</w:t>
      </w:r>
    </w:p>
    <w:p w:rsidR="00854614" w:rsidRPr="00854614" w:rsidRDefault="00854614" w:rsidP="002B4875">
      <w:pPr>
        <w:widowControl w:val="0"/>
        <w:tabs>
          <w:tab w:val="left" w:pos="648"/>
          <w:tab w:val="left" w:pos="851"/>
        </w:tabs>
        <w:autoSpaceDE w:val="0"/>
        <w:autoSpaceDN w:val="0"/>
        <w:spacing w:after="0" w:line="240" w:lineRule="auto"/>
        <w:ind w:right="129"/>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12.4. Громадський нагляд (контроль) за освітньою діяльністю закладу освіти здійснюється</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суб’єктами громадського нагляду (контролю) відповідно до Закону України «Про освіту»,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інших</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sz w:val="28"/>
          <w:szCs w:val="28"/>
          <w:lang w:val="uk-UA"/>
        </w:rPr>
        <w:t>нормативних</w:t>
      </w:r>
      <w:r w:rsidRPr="00854614">
        <w:rPr>
          <w:rFonts w:ascii="Times New Roman" w:eastAsia="Times New Roman" w:hAnsi="Times New Roman" w:cs="Times New Roman"/>
          <w:spacing w:val="-3"/>
          <w:sz w:val="28"/>
          <w:szCs w:val="28"/>
          <w:lang w:val="uk-UA"/>
        </w:rPr>
        <w:t xml:space="preserve"> </w:t>
      </w:r>
      <w:r w:rsidRPr="00854614">
        <w:rPr>
          <w:rFonts w:ascii="Times New Roman" w:eastAsia="Times New Roman" w:hAnsi="Times New Roman" w:cs="Times New Roman"/>
          <w:sz w:val="28"/>
          <w:szCs w:val="28"/>
          <w:lang w:val="uk-UA"/>
        </w:rPr>
        <w:t>документів.</w:t>
      </w:r>
    </w:p>
    <w:p w:rsidR="00854614" w:rsidRPr="00854614" w:rsidRDefault="00854614" w:rsidP="002B4875">
      <w:pPr>
        <w:widowControl w:val="0"/>
        <w:tabs>
          <w:tab w:val="left" w:pos="142"/>
          <w:tab w:val="left" w:pos="851"/>
        </w:tabs>
        <w:autoSpaceDE w:val="0"/>
        <w:autoSpaceDN w:val="0"/>
        <w:spacing w:after="0" w:line="240" w:lineRule="auto"/>
        <w:ind w:right="129"/>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12.5. Результати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інституційного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аудиту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оприлюднюються</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на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сайтах</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закладу</w:t>
      </w:r>
      <w:r w:rsidRPr="00854614">
        <w:rPr>
          <w:rFonts w:ascii="Times New Roman" w:eastAsia="Times New Roman" w:hAnsi="Times New Roman" w:cs="Times New Roman"/>
          <w:spacing w:val="61"/>
          <w:sz w:val="28"/>
          <w:szCs w:val="28"/>
          <w:lang w:val="uk-UA"/>
        </w:rPr>
        <w:t xml:space="preserve"> </w:t>
      </w:r>
      <w:r w:rsidRPr="00854614">
        <w:rPr>
          <w:rFonts w:ascii="Times New Roman" w:eastAsia="Times New Roman" w:hAnsi="Times New Roman" w:cs="Times New Roman"/>
          <w:sz w:val="28"/>
          <w:szCs w:val="28"/>
          <w:lang w:val="uk-UA"/>
        </w:rPr>
        <w:t>освіти,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засновника (уповноваженого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органу)</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sz w:val="28"/>
          <w:szCs w:val="28"/>
          <w:lang w:val="uk-UA"/>
        </w:rPr>
        <w:t>та</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органу,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що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здійснював інституційний аудит.</w:t>
      </w:r>
    </w:p>
    <w:p w:rsidR="00854614" w:rsidRPr="00854614" w:rsidRDefault="00854614" w:rsidP="002B4875">
      <w:pPr>
        <w:widowControl w:val="0"/>
        <w:tabs>
          <w:tab w:val="left" w:pos="0"/>
          <w:tab w:val="left" w:pos="851"/>
        </w:tabs>
        <w:autoSpaceDE w:val="0"/>
        <w:autoSpaceDN w:val="0"/>
        <w:spacing w:after="0" w:line="240" w:lineRule="auto"/>
        <w:ind w:right="129"/>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12.6. Заклад освіти, що має чинний сертифікат про громадську акредитацію закладу освіти,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вважається</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таким,</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що</w:t>
      </w:r>
      <w:r w:rsidRPr="00854614">
        <w:rPr>
          <w:rFonts w:ascii="Times New Roman" w:eastAsia="Times New Roman" w:hAnsi="Times New Roman" w:cs="Times New Roman"/>
          <w:spacing w:val="3"/>
          <w:sz w:val="28"/>
          <w:szCs w:val="28"/>
          <w:lang w:val="uk-UA"/>
        </w:rPr>
        <w:t xml:space="preserve"> </w:t>
      </w:r>
      <w:r w:rsidRPr="00854614">
        <w:rPr>
          <w:rFonts w:ascii="Times New Roman" w:eastAsia="Times New Roman" w:hAnsi="Times New Roman" w:cs="Times New Roman"/>
          <w:sz w:val="28"/>
          <w:szCs w:val="28"/>
          <w:lang w:val="uk-UA"/>
        </w:rPr>
        <w:t>успішно</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sz w:val="28"/>
          <w:szCs w:val="28"/>
          <w:lang w:val="uk-UA"/>
        </w:rPr>
        <w:t>пройшов</w:t>
      </w:r>
      <w:r w:rsidRPr="00854614">
        <w:rPr>
          <w:rFonts w:ascii="Times New Roman" w:eastAsia="Times New Roman" w:hAnsi="Times New Roman" w:cs="Times New Roman"/>
          <w:spacing w:val="-3"/>
          <w:sz w:val="28"/>
          <w:szCs w:val="28"/>
          <w:lang w:val="uk-UA"/>
        </w:rPr>
        <w:t xml:space="preserve"> </w:t>
      </w:r>
      <w:r w:rsidRPr="00854614">
        <w:rPr>
          <w:rFonts w:ascii="Times New Roman" w:eastAsia="Times New Roman" w:hAnsi="Times New Roman" w:cs="Times New Roman"/>
          <w:sz w:val="28"/>
          <w:szCs w:val="28"/>
          <w:lang w:val="uk-UA"/>
        </w:rPr>
        <w:t>інституційний</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аудит</w:t>
      </w:r>
      <w:r w:rsidRPr="00854614">
        <w:rPr>
          <w:rFonts w:ascii="Times New Roman" w:eastAsia="Times New Roman" w:hAnsi="Times New Roman" w:cs="Times New Roman"/>
          <w:spacing w:val="5"/>
          <w:sz w:val="28"/>
          <w:szCs w:val="28"/>
          <w:lang w:val="uk-UA"/>
        </w:rPr>
        <w:t xml:space="preserve"> </w:t>
      </w:r>
      <w:r w:rsidRPr="00854614">
        <w:rPr>
          <w:rFonts w:ascii="Times New Roman" w:eastAsia="Times New Roman" w:hAnsi="Times New Roman" w:cs="Times New Roman"/>
          <w:sz w:val="28"/>
          <w:szCs w:val="28"/>
          <w:lang w:val="uk-UA"/>
        </w:rPr>
        <w:t>у</w:t>
      </w:r>
      <w:r w:rsidRPr="00854614">
        <w:rPr>
          <w:rFonts w:ascii="Times New Roman" w:eastAsia="Times New Roman" w:hAnsi="Times New Roman" w:cs="Times New Roman"/>
          <w:spacing w:val="-10"/>
          <w:sz w:val="28"/>
          <w:szCs w:val="28"/>
          <w:lang w:val="uk-UA"/>
        </w:rPr>
        <w:t xml:space="preserve"> </w:t>
      </w:r>
      <w:r w:rsidRPr="00854614">
        <w:rPr>
          <w:rFonts w:ascii="Times New Roman" w:eastAsia="Times New Roman" w:hAnsi="Times New Roman" w:cs="Times New Roman"/>
          <w:sz w:val="28"/>
          <w:szCs w:val="28"/>
          <w:lang w:val="uk-UA"/>
        </w:rPr>
        <w:t>плановому</w:t>
      </w:r>
      <w:r w:rsidRPr="00854614">
        <w:rPr>
          <w:rFonts w:ascii="Times New Roman" w:eastAsia="Times New Roman" w:hAnsi="Times New Roman" w:cs="Times New Roman"/>
          <w:spacing w:val="-10"/>
          <w:sz w:val="28"/>
          <w:szCs w:val="28"/>
          <w:lang w:val="uk-UA"/>
        </w:rPr>
        <w:t xml:space="preserve"> </w:t>
      </w:r>
      <w:r w:rsidRPr="00854614">
        <w:rPr>
          <w:rFonts w:ascii="Times New Roman" w:eastAsia="Times New Roman" w:hAnsi="Times New Roman" w:cs="Times New Roman"/>
          <w:sz w:val="28"/>
          <w:szCs w:val="28"/>
          <w:lang w:val="uk-UA"/>
        </w:rPr>
        <w:t>порядку.</w:t>
      </w:r>
    </w:p>
    <w:p w:rsidR="00854614" w:rsidRPr="00854614" w:rsidRDefault="00854614" w:rsidP="002B4875">
      <w:pPr>
        <w:widowControl w:val="0"/>
        <w:tabs>
          <w:tab w:val="left" w:pos="648"/>
          <w:tab w:val="left" w:pos="851"/>
        </w:tabs>
        <w:autoSpaceDE w:val="0"/>
        <w:autoSpaceDN w:val="0"/>
        <w:spacing w:after="0" w:line="240" w:lineRule="auto"/>
        <w:ind w:right="129"/>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12.7.Засновник</w:t>
      </w:r>
      <w:r w:rsidRPr="00854614">
        <w:rPr>
          <w:rFonts w:ascii="Times New Roman" w:eastAsia="Times New Roman" w:hAnsi="Times New Roman" w:cs="Times New Roman"/>
          <w:spacing w:val="-7"/>
          <w:sz w:val="28"/>
          <w:szCs w:val="28"/>
          <w:lang w:val="uk-UA"/>
        </w:rPr>
        <w:t xml:space="preserve"> </w:t>
      </w:r>
      <w:r w:rsidRPr="00854614">
        <w:rPr>
          <w:rFonts w:ascii="Times New Roman" w:eastAsia="Times New Roman" w:hAnsi="Times New Roman" w:cs="Times New Roman"/>
          <w:sz w:val="28"/>
          <w:szCs w:val="28"/>
          <w:lang w:val="uk-UA"/>
        </w:rPr>
        <w:t>закладу</w:t>
      </w:r>
      <w:r w:rsidRPr="00854614">
        <w:rPr>
          <w:rFonts w:ascii="Times New Roman" w:eastAsia="Times New Roman" w:hAnsi="Times New Roman" w:cs="Times New Roman"/>
          <w:spacing w:val="-10"/>
          <w:sz w:val="28"/>
          <w:szCs w:val="28"/>
          <w:lang w:val="uk-UA"/>
        </w:rPr>
        <w:t xml:space="preserve"> </w:t>
      </w:r>
      <w:r w:rsidRPr="00854614">
        <w:rPr>
          <w:rFonts w:ascii="Times New Roman" w:eastAsia="Times New Roman" w:hAnsi="Times New Roman" w:cs="Times New Roman"/>
          <w:sz w:val="28"/>
          <w:szCs w:val="28"/>
          <w:lang w:val="uk-UA"/>
        </w:rPr>
        <w:t>освіти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або</w:t>
      </w:r>
      <w:r w:rsidRPr="00854614">
        <w:rPr>
          <w:rFonts w:ascii="Times New Roman" w:eastAsia="Times New Roman" w:hAnsi="Times New Roman" w:cs="Times New Roman"/>
          <w:spacing w:val="3"/>
          <w:sz w:val="28"/>
          <w:szCs w:val="28"/>
          <w:lang w:val="uk-UA"/>
        </w:rPr>
        <w:t xml:space="preserve"> </w:t>
      </w:r>
      <w:r w:rsidRPr="00854614">
        <w:rPr>
          <w:rFonts w:ascii="Times New Roman" w:eastAsia="Times New Roman" w:hAnsi="Times New Roman" w:cs="Times New Roman"/>
          <w:sz w:val="28"/>
          <w:szCs w:val="28"/>
          <w:lang w:val="uk-UA"/>
        </w:rPr>
        <w:t>уповноважена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ним</w:t>
      </w:r>
      <w:r w:rsidRPr="00854614">
        <w:rPr>
          <w:rFonts w:ascii="Times New Roman" w:eastAsia="Times New Roman" w:hAnsi="Times New Roman" w:cs="Times New Roman"/>
          <w:spacing w:val="-8"/>
          <w:sz w:val="28"/>
          <w:szCs w:val="28"/>
          <w:lang w:val="uk-UA"/>
        </w:rPr>
        <w:t xml:space="preserve"> </w:t>
      </w:r>
      <w:r w:rsidRPr="00854614">
        <w:rPr>
          <w:rFonts w:ascii="Times New Roman" w:eastAsia="Times New Roman" w:hAnsi="Times New Roman" w:cs="Times New Roman"/>
          <w:sz w:val="28"/>
          <w:szCs w:val="28"/>
          <w:lang w:val="uk-UA"/>
        </w:rPr>
        <w:t>орган:</w:t>
      </w:r>
    </w:p>
    <w:p w:rsidR="00854614" w:rsidRPr="00854614" w:rsidRDefault="00854614" w:rsidP="002B4875">
      <w:pPr>
        <w:widowControl w:val="0"/>
        <w:numPr>
          <w:ilvl w:val="0"/>
          <w:numId w:val="8"/>
        </w:numPr>
        <w:tabs>
          <w:tab w:val="left" w:pos="648"/>
        </w:tabs>
        <w:autoSpaceDE w:val="0"/>
        <w:autoSpaceDN w:val="0"/>
        <w:spacing w:after="0" w:line="240" w:lineRule="auto"/>
        <w:ind w:right="123"/>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здійснює контроль відповідно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до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чинного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 xml:space="preserve">законодавства та дотриманням </w:t>
      </w:r>
      <w:r w:rsidRPr="00854614">
        <w:rPr>
          <w:rFonts w:ascii="Times New Roman" w:eastAsia="Times New Roman" w:hAnsi="Times New Roman" w:cs="Times New Roman"/>
          <w:sz w:val="28"/>
          <w:szCs w:val="28"/>
          <w:lang w:val="uk-UA"/>
        </w:rPr>
        <w:lastRenderedPageBreak/>
        <w:t>установчих</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документів</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закладу</w:t>
      </w:r>
      <w:r w:rsidRPr="00854614">
        <w:rPr>
          <w:rFonts w:ascii="Times New Roman" w:eastAsia="Times New Roman" w:hAnsi="Times New Roman" w:cs="Times New Roman"/>
          <w:spacing w:val="-8"/>
          <w:sz w:val="28"/>
          <w:szCs w:val="28"/>
          <w:lang w:val="uk-UA"/>
        </w:rPr>
        <w:t xml:space="preserve"> </w:t>
      </w:r>
      <w:r w:rsidRPr="00854614">
        <w:rPr>
          <w:rFonts w:ascii="Times New Roman" w:eastAsia="Times New Roman" w:hAnsi="Times New Roman" w:cs="Times New Roman"/>
          <w:sz w:val="28"/>
          <w:szCs w:val="28"/>
          <w:lang w:val="uk-UA"/>
        </w:rPr>
        <w:t>освіти;</w:t>
      </w:r>
    </w:p>
    <w:p w:rsidR="00854614" w:rsidRPr="00854614" w:rsidRDefault="00854614" w:rsidP="002B4875">
      <w:pPr>
        <w:widowControl w:val="0"/>
        <w:numPr>
          <w:ilvl w:val="0"/>
          <w:numId w:val="8"/>
        </w:numPr>
        <w:tabs>
          <w:tab w:val="left" w:pos="648"/>
        </w:tabs>
        <w:autoSpaceDE w:val="0"/>
        <w:autoSpaceDN w:val="0"/>
        <w:spacing w:after="0" w:line="240" w:lineRule="auto"/>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здійснює</w:t>
      </w:r>
      <w:r w:rsidRPr="00854614">
        <w:rPr>
          <w:rFonts w:ascii="Times New Roman" w:eastAsia="Times New Roman" w:hAnsi="Times New Roman" w:cs="Times New Roman"/>
          <w:spacing w:val="-7"/>
          <w:sz w:val="28"/>
          <w:szCs w:val="28"/>
          <w:lang w:val="uk-UA"/>
        </w:rPr>
        <w:t xml:space="preserve"> </w:t>
      </w:r>
      <w:r w:rsidRPr="00854614">
        <w:rPr>
          <w:rFonts w:ascii="Times New Roman" w:eastAsia="Times New Roman" w:hAnsi="Times New Roman" w:cs="Times New Roman"/>
          <w:sz w:val="28"/>
          <w:szCs w:val="28"/>
          <w:lang w:val="uk-UA"/>
        </w:rPr>
        <w:t>контроль</w:t>
      </w:r>
      <w:r w:rsidRPr="00854614">
        <w:rPr>
          <w:rFonts w:ascii="Times New Roman" w:eastAsia="Times New Roman" w:hAnsi="Times New Roman" w:cs="Times New Roman"/>
          <w:spacing w:val="-6"/>
          <w:sz w:val="28"/>
          <w:szCs w:val="28"/>
          <w:lang w:val="uk-UA"/>
        </w:rPr>
        <w:t xml:space="preserve"> </w:t>
      </w:r>
      <w:r w:rsidRPr="00854614">
        <w:rPr>
          <w:rFonts w:ascii="Times New Roman" w:eastAsia="Times New Roman" w:hAnsi="Times New Roman" w:cs="Times New Roman"/>
          <w:sz w:val="28"/>
          <w:szCs w:val="28"/>
          <w:lang w:val="uk-UA"/>
        </w:rPr>
        <w:t>за</w:t>
      </w:r>
      <w:r w:rsidRPr="00854614">
        <w:rPr>
          <w:rFonts w:ascii="Times New Roman" w:eastAsia="Times New Roman" w:hAnsi="Times New Roman" w:cs="Times New Roman"/>
          <w:spacing w:val="-5"/>
          <w:sz w:val="28"/>
          <w:szCs w:val="28"/>
          <w:lang w:val="uk-UA"/>
        </w:rPr>
        <w:t xml:space="preserve"> </w:t>
      </w:r>
      <w:r w:rsidRPr="00854614">
        <w:rPr>
          <w:rFonts w:ascii="Times New Roman" w:eastAsia="Times New Roman" w:hAnsi="Times New Roman" w:cs="Times New Roman"/>
          <w:sz w:val="28"/>
          <w:szCs w:val="28"/>
          <w:lang w:val="uk-UA"/>
        </w:rPr>
        <w:t>фінансово-господарською</w:t>
      </w:r>
      <w:r w:rsidRPr="00854614">
        <w:rPr>
          <w:rFonts w:ascii="Times New Roman" w:eastAsia="Times New Roman" w:hAnsi="Times New Roman" w:cs="Times New Roman"/>
          <w:spacing w:val="-5"/>
          <w:sz w:val="28"/>
          <w:szCs w:val="28"/>
          <w:lang w:val="uk-UA"/>
        </w:rPr>
        <w:t xml:space="preserve"> </w:t>
      </w:r>
      <w:r w:rsidRPr="00854614">
        <w:rPr>
          <w:rFonts w:ascii="Times New Roman" w:eastAsia="Times New Roman" w:hAnsi="Times New Roman" w:cs="Times New Roman"/>
          <w:sz w:val="28"/>
          <w:szCs w:val="28"/>
          <w:lang w:val="uk-UA"/>
        </w:rPr>
        <w:t>діяльністю</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sz w:val="28"/>
          <w:szCs w:val="28"/>
          <w:lang w:val="uk-UA"/>
        </w:rPr>
        <w:t>закладу</w:t>
      </w:r>
      <w:r w:rsidRPr="00854614">
        <w:rPr>
          <w:rFonts w:ascii="Times New Roman" w:eastAsia="Times New Roman" w:hAnsi="Times New Roman" w:cs="Times New Roman"/>
          <w:spacing w:val="-8"/>
          <w:sz w:val="28"/>
          <w:szCs w:val="28"/>
          <w:lang w:val="uk-UA"/>
        </w:rPr>
        <w:t xml:space="preserve"> </w:t>
      </w:r>
      <w:r w:rsidRPr="00854614">
        <w:rPr>
          <w:rFonts w:ascii="Times New Roman" w:eastAsia="Times New Roman" w:hAnsi="Times New Roman" w:cs="Times New Roman"/>
          <w:sz w:val="28"/>
          <w:szCs w:val="28"/>
          <w:lang w:val="uk-UA"/>
        </w:rPr>
        <w:t>освіти.</w:t>
      </w:r>
    </w:p>
    <w:p w:rsidR="00854614" w:rsidRPr="00854614" w:rsidRDefault="00854614" w:rsidP="002B4875">
      <w:pPr>
        <w:widowControl w:val="0"/>
        <w:numPr>
          <w:ilvl w:val="0"/>
          <w:numId w:val="8"/>
        </w:numPr>
        <w:tabs>
          <w:tab w:val="left" w:pos="648"/>
        </w:tabs>
        <w:autoSpaceDE w:val="0"/>
        <w:autoSpaceDN w:val="0"/>
        <w:spacing w:after="0" w:line="240" w:lineRule="auto"/>
        <w:ind w:right="131"/>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здійснює контроль за недопущенням привілеїв чи обмежень (дискримінації) за ознаками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раси, кольору шкіри, політичних, релігійних та інших переконань, статі, віку, інвалідності,</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етнічного та соціального походження, сімейного та майнового стану, місця проживання, за</w:t>
      </w:r>
      <w:r w:rsidRPr="00854614">
        <w:rPr>
          <w:rFonts w:ascii="Times New Roman" w:eastAsia="Times New Roman" w:hAnsi="Times New Roman" w:cs="Times New Roman"/>
          <w:spacing w:val="1"/>
          <w:sz w:val="28"/>
          <w:szCs w:val="28"/>
          <w:lang w:val="uk-UA"/>
        </w:rPr>
        <w:t xml:space="preserve"> </w:t>
      </w:r>
      <w:proofErr w:type="spellStart"/>
      <w:r w:rsidRPr="00854614">
        <w:rPr>
          <w:rFonts w:ascii="Times New Roman" w:eastAsia="Times New Roman" w:hAnsi="Times New Roman" w:cs="Times New Roman"/>
          <w:sz w:val="28"/>
          <w:szCs w:val="28"/>
          <w:lang w:val="uk-UA"/>
        </w:rPr>
        <w:t>мовними</w:t>
      </w:r>
      <w:proofErr w:type="spellEnd"/>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або</w:t>
      </w:r>
      <w:r w:rsidRPr="00854614">
        <w:rPr>
          <w:rFonts w:ascii="Times New Roman" w:eastAsia="Times New Roman" w:hAnsi="Times New Roman" w:cs="Times New Roman"/>
          <w:spacing w:val="6"/>
          <w:sz w:val="28"/>
          <w:szCs w:val="28"/>
          <w:lang w:val="uk-UA"/>
        </w:rPr>
        <w:t xml:space="preserve"> </w:t>
      </w:r>
      <w:r w:rsidRPr="00854614">
        <w:rPr>
          <w:rFonts w:ascii="Times New Roman" w:eastAsia="Times New Roman" w:hAnsi="Times New Roman" w:cs="Times New Roman"/>
          <w:sz w:val="28"/>
          <w:szCs w:val="28"/>
          <w:lang w:val="uk-UA"/>
        </w:rPr>
        <w:t>іншими</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ознаками.</w:t>
      </w:r>
    </w:p>
    <w:p w:rsidR="00854614" w:rsidRPr="00854614" w:rsidRDefault="00854614" w:rsidP="002B4875">
      <w:pPr>
        <w:widowControl w:val="0"/>
        <w:tabs>
          <w:tab w:val="left" w:pos="4230"/>
        </w:tabs>
        <w:autoSpaceDE w:val="0"/>
        <w:autoSpaceDN w:val="0"/>
        <w:spacing w:after="0" w:line="240" w:lineRule="auto"/>
        <w:outlineLvl w:val="0"/>
        <w:rPr>
          <w:rFonts w:ascii="Times New Roman" w:eastAsia="Times New Roman" w:hAnsi="Times New Roman" w:cs="Times New Roman"/>
          <w:b/>
          <w:bCs/>
          <w:sz w:val="28"/>
          <w:szCs w:val="28"/>
          <w:lang w:val="uk-UA"/>
        </w:rPr>
      </w:pPr>
    </w:p>
    <w:p w:rsidR="00854614" w:rsidRPr="00854614" w:rsidRDefault="00854614" w:rsidP="002B4875">
      <w:pPr>
        <w:widowControl w:val="0"/>
        <w:tabs>
          <w:tab w:val="left" w:pos="4230"/>
        </w:tabs>
        <w:autoSpaceDE w:val="0"/>
        <w:autoSpaceDN w:val="0"/>
        <w:spacing w:after="0" w:line="240" w:lineRule="auto"/>
        <w:ind w:left="644"/>
        <w:jc w:val="center"/>
        <w:outlineLvl w:val="0"/>
        <w:rPr>
          <w:rFonts w:ascii="Times New Roman" w:eastAsia="Times New Roman" w:hAnsi="Times New Roman" w:cs="Times New Roman"/>
          <w:b/>
          <w:bCs/>
          <w:sz w:val="28"/>
          <w:szCs w:val="28"/>
          <w:lang w:val="uk-UA"/>
        </w:rPr>
      </w:pPr>
      <w:r w:rsidRPr="00854614">
        <w:rPr>
          <w:rFonts w:ascii="Times New Roman" w:eastAsia="Times New Roman" w:hAnsi="Times New Roman" w:cs="Times New Roman"/>
          <w:b/>
          <w:bCs/>
          <w:sz w:val="28"/>
          <w:szCs w:val="28"/>
          <w:lang w:val="en-US"/>
        </w:rPr>
        <w:t>X</w:t>
      </w:r>
      <w:r w:rsidRPr="00854614">
        <w:rPr>
          <w:rFonts w:ascii="Times New Roman" w:eastAsia="Times New Roman" w:hAnsi="Times New Roman" w:cs="Times New Roman"/>
          <w:b/>
          <w:bCs/>
          <w:sz w:val="28"/>
          <w:szCs w:val="28"/>
          <w:lang w:val="uk-UA"/>
        </w:rPr>
        <w:t>ІІІ.   Відповідальність</w:t>
      </w:r>
    </w:p>
    <w:p w:rsidR="00854614" w:rsidRPr="00854614" w:rsidRDefault="00854614" w:rsidP="002B4875">
      <w:pPr>
        <w:widowControl w:val="0"/>
        <w:tabs>
          <w:tab w:val="left" w:pos="0"/>
          <w:tab w:val="left" w:pos="851"/>
        </w:tabs>
        <w:autoSpaceDE w:val="0"/>
        <w:autoSpaceDN w:val="0"/>
        <w:spacing w:after="0" w:line="240" w:lineRule="auto"/>
        <w:ind w:left="284" w:right="131"/>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rPr>
        <w:t>1</w:t>
      </w:r>
      <w:r w:rsidRPr="00854614">
        <w:rPr>
          <w:rFonts w:ascii="Times New Roman" w:eastAsia="Times New Roman" w:hAnsi="Times New Roman" w:cs="Times New Roman"/>
          <w:sz w:val="28"/>
          <w:szCs w:val="28"/>
          <w:lang w:val="uk-UA"/>
        </w:rPr>
        <w:t>3.1. Посадові</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особи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і</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громадяни,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винні</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порушенні</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законодавства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про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освіту,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несуть</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відповідальність</w:t>
      </w:r>
      <w:r w:rsidRPr="00854614">
        <w:rPr>
          <w:rFonts w:ascii="Times New Roman" w:eastAsia="Times New Roman" w:hAnsi="Times New Roman" w:cs="Times New Roman"/>
          <w:spacing w:val="7"/>
          <w:sz w:val="28"/>
          <w:szCs w:val="28"/>
          <w:lang w:val="uk-UA"/>
        </w:rPr>
        <w:t xml:space="preserve"> </w:t>
      </w:r>
      <w:r w:rsidRPr="00854614">
        <w:rPr>
          <w:rFonts w:ascii="Times New Roman" w:eastAsia="Times New Roman" w:hAnsi="Times New Roman" w:cs="Times New Roman"/>
          <w:sz w:val="28"/>
          <w:szCs w:val="28"/>
          <w:lang w:val="uk-UA"/>
        </w:rPr>
        <w:t>у</w:t>
      </w:r>
      <w:r w:rsidRPr="00854614">
        <w:rPr>
          <w:rFonts w:ascii="Times New Roman" w:eastAsia="Times New Roman" w:hAnsi="Times New Roman" w:cs="Times New Roman"/>
          <w:spacing w:val="-9"/>
          <w:sz w:val="28"/>
          <w:szCs w:val="28"/>
          <w:lang w:val="uk-UA"/>
        </w:rPr>
        <w:t xml:space="preserve"> </w:t>
      </w:r>
      <w:r w:rsidRPr="00854614">
        <w:rPr>
          <w:rFonts w:ascii="Times New Roman" w:eastAsia="Times New Roman" w:hAnsi="Times New Roman" w:cs="Times New Roman"/>
          <w:sz w:val="28"/>
          <w:szCs w:val="28"/>
          <w:lang w:val="uk-UA"/>
        </w:rPr>
        <w:t>порядку,</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sz w:val="28"/>
          <w:szCs w:val="28"/>
          <w:lang w:val="uk-UA"/>
        </w:rPr>
        <w:t>встановленому</w:t>
      </w:r>
      <w:r w:rsidRPr="00854614">
        <w:rPr>
          <w:rFonts w:ascii="Times New Roman" w:eastAsia="Times New Roman" w:hAnsi="Times New Roman" w:cs="Times New Roman"/>
          <w:spacing w:val="-9"/>
          <w:sz w:val="28"/>
          <w:szCs w:val="28"/>
          <w:lang w:val="uk-UA"/>
        </w:rPr>
        <w:t xml:space="preserve"> </w:t>
      </w:r>
      <w:r w:rsidRPr="00854614">
        <w:rPr>
          <w:rFonts w:ascii="Times New Roman" w:eastAsia="Times New Roman" w:hAnsi="Times New Roman" w:cs="Times New Roman"/>
          <w:sz w:val="28"/>
          <w:szCs w:val="28"/>
          <w:lang w:val="uk-UA"/>
        </w:rPr>
        <w:t>законами</w:t>
      </w:r>
      <w:r w:rsidRPr="00854614">
        <w:rPr>
          <w:rFonts w:ascii="Times New Roman" w:eastAsia="Times New Roman" w:hAnsi="Times New Roman" w:cs="Times New Roman"/>
          <w:spacing w:val="3"/>
          <w:sz w:val="28"/>
          <w:szCs w:val="28"/>
          <w:lang w:val="uk-UA"/>
        </w:rPr>
        <w:t xml:space="preserve"> </w:t>
      </w:r>
      <w:r w:rsidRPr="00854614">
        <w:rPr>
          <w:rFonts w:ascii="Times New Roman" w:eastAsia="Times New Roman" w:hAnsi="Times New Roman" w:cs="Times New Roman"/>
          <w:sz w:val="28"/>
          <w:szCs w:val="28"/>
          <w:lang w:val="uk-UA"/>
        </w:rPr>
        <w:t>України.</w:t>
      </w:r>
    </w:p>
    <w:p w:rsidR="00854614" w:rsidRPr="00854614" w:rsidRDefault="00854614" w:rsidP="002B4875">
      <w:pPr>
        <w:widowControl w:val="0"/>
        <w:tabs>
          <w:tab w:val="left" w:pos="709"/>
          <w:tab w:val="left" w:pos="851"/>
        </w:tabs>
        <w:autoSpaceDE w:val="0"/>
        <w:autoSpaceDN w:val="0"/>
        <w:spacing w:after="0" w:line="240" w:lineRule="auto"/>
        <w:ind w:left="284" w:right="131" w:hanging="284"/>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 xml:space="preserve">    13.2. Шкода, заподіяна здобувачами освіти (учнями) закладу, відшкодовується відповідно до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законодавства України.</w:t>
      </w:r>
    </w:p>
    <w:p w:rsidR="00854614" w:rsidRPr="00854614" w:rsidRDefault="00854614" w:rsidP="002B4875">
      <w:pPr>
        <w:widowControl w:val="0"/>
        <w:autoSpaceDE w:val="0"/>
        <w:autoSpaceDN w:val="0"/>
        <w:spacing w:after="0" w:line="240" w:lineRule="auto"/>
        <w:rPr>
          <w:rFonts w:ascii="Times New Roman" w:eastAsia="Times New Roman" w:hAnsi="Times New Roman" w:cs="Times New Roman"/>
          <w:sz w:val="28"/>
          <w:szCs w:val="28"/>
          <w:lang w:val="uk-UA"/>
        </w:rPr>
      </w:pPr>
    </w:p>
    <w:p w:rsidR="00854614" w:rsidRPr="00854614" w:rsidRDefault="00854614" w:rsidP="002B4875">
      <w:pPr>
        <w:widowControl w:val="0"/>
        <w:tabs>
          <w:tab w:val="left" w:pos="3942"/>
        </w:tabs>
        <w:autoSpaceDE w:val="0"/>
        <w:autoSpaceDN w:val="0"/>
        <w:spacing w:after="0" w:line="240" w:lineRule="auto"/>
        <w:outlineLvl w:val="0"/>
        <w:rPr>
          <w:rFonts w:ascii="Times New Roman" w:eastAsia="Times New Roman" w:hAnsi="Times New Roman" w:cs="Times New Roman"/>
          <w:b/>
          <w:bCs/>
          <w:sz w:val="28"/>
          <w:szCs w:val="28"/>
          <w:lang w:val="uk-UA"/>
        </w:rPr>
      </w:pPr>
      <w:r w:rsidRPr="00854614">
        <w:rPr>
          <w:rFonts w:ascii="Times New Roman" w:eastAsia="Times New Roman" w:hAnsi="Times New Roman" w:cs="Times New Roman"/>
          <w:b/>
          <w:bCs/>
          <w:sz w:val="28"/>
          <w:szCs w:val="28"/>
          <w:lang w:val="uk-UA"/>
        </w:rPr>
        <w:t xml:space="preserve">                                         </w:t>
      </w:r>
      <w:r w:rsidRPr="00854614">
        <w:rPr>
          <w:rFonts w:ascii="Times New Roman" w:eastAsia="Times New Roman" w:hAnsi="Times New Roman" w:cs="Times New Roman"/>
          <w:b/>
          <w:bCs/>
          <w:sz w:val="28"/>
          <w:szCs w:val="28"/>
          <w:lang w:val="en-US"/>
        </w:rPr>
        <w:t>X</w:t>
      </w:r>
      <w:r w:rsidRPr="00854614">
        <w:rPr>
          <w:rFonts w:ascii="Times New Roman" w:eastAsia="Times New Roman" w:hAnsi="Times New Roman" w:cs="Times New Roman"/>
          <w:b/>
          <w:bCs/>
          <w:sz w:val="28"/>
          <w:szCs w:val="28"/>
          <w:lang w:val="uk-UA"/>
        </w:rPr>
        <w:t>І</w:t>
      </w:r>
      <w:r w:rsidRPr="00854614">
        <w:rPr>
          <w:rFonts w:ascii="Times New Roman" w:eastAsia="Times New Roman" w:hAnsi="Times New Roman" w:cs="Times New Roman"/>
          <w:b/>
          <w:bCs/>
          <w:sz w:val="28"/>
          <w:szCs w:val="28"/>
          <w:lang w:val="en-US"/>
        </w:rPr>
        <w:t>V</w:t>
      </w:r>
      <w:r w:rsidRPr="00854614">
        <w:rPr>
          <w:rFonts w:ascii="Times New Roman" w:eastAsia="Times New Roman" w:hAnsi="Times New Roman" w:cs="Times New Roman"/>
          <w:b/>
          <w:bCs/>
          <w:sz w:val="28"/>
          <w:szCs w:val="28"/>
          <w:lang w:val="uk-UA"/>
        </w:rPr>
        <w:t>.   Припинення</w:t>
      </w:r>
      <w:r w:rsidRPr="00854614">
        <w:rPr>
          <w:rFonts w:ascii="Times New Roman" w:eastAsia="Times New Roman" w:hAnsi="Times New Roman" w:cs="Times New Roman"/>
          <w:b/>
          <w:bCs/>
          <w:spacing w:val="-8"/>
          <w:sz w:val="28"/>
          <w:szCs w:val="28"/>
          <w:lang w:val="uk-UA"/>
        </w:rPr>
        <w:t xml:space="preserve"> </w:t>
      </w:r>
      <w:r w:rsidRPr="00854614">
        <w:rPr>
          <w:rFonts w:ascii="Times New Roman" w:eastAsia="Times New Roman" w:hAnsi="Times New Roman" w:cs="Times New Roman"/>
          <w:b/>
          <w:bCs/>
          <w:sz w:val="28"/>
          <w:szCs w:val="28"/>
          <w:lang w:val="uk-UA"/>
        </w:rPr>
        <w:t>діяльності</w:t>
      </w:r>
    </w:p>
    <w:p w:rsidR="00854614" w:rsidRPr="00854614" w:rsidRDefault="00854614" w:rsidP="002B4875">
      <w:pPr>
        <w:widowControl w:val="0"/>
        <w:tabs>
          <w:tab w:val="left" w:pos="284"/>
          <w:tab w:val="left" w:pos="851"/>
        </w:tabs>
        <w:autoSpaceDE w:val="0"/>
        <w:autoSpaceDN w:val="0"/>
        <w:spacing w:after="0" w:line="240" w:lineRule="auto"/>
        <w:ind w:left="284" w:right="122"/>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14.1. Припинення діяльності закладу освіти здійснюється шляхом його реорганізації (злиття,</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приєднання, поділу, перетворення) або ліквідації – за рішенням засновника, а у випадках</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передбачених</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sz w:val="28"/>
          <w:szCs w:val="28"/>
          <w:lang w:val="uk-UA"/>
        </w:rPr>
        <w:t>законодавством</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України</w:t>
      </w:r>
      <w:r w:rsidRPr="00854614">
        <w:rPr>
          <w:rFonts w:ascii="Times New Roman" w:eastAsia="Times New Roman" w:hAnsi="Times New Roman" w:cs="Times New Roman"/>
          <w:spacing w:val="4"/>
          <w:sz w:val="28"/>
          <w:szCs w:val="28"/>
          <w:lang w:val="uk-UA"/>
        </w:rPr>
        <w:t xml:space="preserve"> </w:t>
      </w:r>
      <w:r w:rsidRPr="00854614">
        <w:rPr>
          <w:rFonts w:ascii="Times New Roman" w:eastAsia="Times New Roman" w:hAnsi="Times New Roman" w:cs="Times New Roman"/>
          <w:sz w:val="28"/>
          <w:szCs w:val="28"/>
          <w:lang w:val="uk-UA"/>
        </w:rPr>
        <w:t>–</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рішенням</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суду.</w:t>
      </w:r>
    </w:p>
    <w:p w:rsidR="00854614" w:rsidRPr="00854614" w:rsidRDefault="00854614" w:rsidP="002B4875">
      <w:pPr>
        <w:widowControl w:val="0"/>
        <w:tabs>
          <w:tab w:val="left" w:pos="709"/>
          <w:tab w:val="left" w:pos="851"/>
        </w:tabs>
        <w:autoSpaceDE w:val="0"/>
        <w:autoSpaceDN w:val="0"/>
        <w:spacing w:after="0" w:line="240" w:lineRule="auto"/>
        <w:ind w:left="284" w:right="122"/>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 xml:space="preserve">     Рішення про реорганізацію, ліквідацію чи перепрофілювання (зміну типу) закладу освіти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приймається</w:t>
      </w:r>
      <w:r w:rsidRPr="00854614">
        <w:rPr>
          <w:rFonts w:ascii="Times New Roman" w:eastAsia="Times New Roman" w:hAnsi="Times New Roman" w:cs="Times New Roman"/>
          <w:spacing w:val="1"/>
          <w:sz w:val="28"/>
          <w:szCs w:val="28"/>
          <w:lang w:val="uk-UA"/>
        </w:rPr>
        <w:t xml:space="preserve"> </w:t>
      </w:r>
      <w:proofErr w:type="spellStart"/>
      <w:r w:rsidRPr="00854614">
        <w:rPr>
          <w:rFonts w:ascii="Times New Roman" w:eastAsia="Times New Roman" w:hAnsi="Times New Roman" w:cs="Times New Roman"/>
          <w:sz w:val="28"/>
          <w:szCs w:val="28"/>
          <w:lang w:val="uk-UA"/>
        </w:rPr>
        <w:t>Малинською</w:t>
      </w:r>
      <w:proofErr w:type="spellEnd"/>
      <w:r w:rsidRPr="00854614">
        <w:rPr>
          <w:rFonts w:ascii="Times New Roman" w:eastAsia="Times New Roman" w:hAnsi="Times New Roman" w:cs="Times New Roman"/>
          <w:sz w:val="28"/>
          <w:szCs w:val="28"/>
          <w:lang w:val="uk-UA"/>
        </w:rPr>
        <w:t xml:space="preserve"> міською</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радою</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у</w:t>
      </w:r>
      <w:r w:rsidRPr="00854614">
        <w:rPr>
          <w:rFonts w:ascii="Times New Roman" w:eastAsia="Times New Roman" w:hAnsi="Times New Roman" w:cs="Times New Roman"/>
          <w:spacing w:val="-8"/>
          <w:sz w:val="28"/>
          <w:szCs w:val="28"/>
          <w:lang w:val="uk-UA"/>
        </w:rPr>
        <w:t xml:space="preserve"> </w:t>
      </w:r>
      <w:r w:rsidRPr="00854614">
        <w:rPr>
          <w:rFonts w:ascii="Times New Roman" w:eastAsia="Times New Roman" w:hAnsi="Times New Roman" w:cs="Times New Roman"/>
          <w:sz w:val="28"/>
          <w:szCs w:val="28"/>
          <w:lang w:val="uk-UA"/>
        </w:rPr>
        <w:t>порядку,</w:t>
      </w:r>
      <w:r w:rsidRPr="00854614">
        <w:rPr>
          <w:rFonts w:ascii="Times New Roman" w:eastAsia="Times New Roman" w:hAnsi="Times New Roman" w:cs="Times New Roman"/>
          <w:spacing w:val="3"/>
          <w:sz w:val="28"/>
          <w:szCs w:val="28"/>
          <w:lang w:val="uk-UA"/>
        </w:rPr>
        <w:t xml:space="preserve"> </w:t>
      </w:r>
      <w:r w:rsidRPr="00854614">
        <w:rPr>
          <w:rFonts w:ascii="Times New Roman" w:eastAsia="Times New Roman" w:hAnsi="Times New Roman" w:cs="Times New Roman"/>
          <w:sz w:val="28"/>
          <w:szCs w:val="28"/>
          <w:lang w:val="uk-UA"/>
        </w:rPr>
        <w:t>встановленому</w:t>
      </w:r>
      <w:r w:rsidRPr="00854614">
        <w:rPr>
          <w:rFonts w:ascii="Times New Roman" w:eastAsia="Times New Roman" w:hAnsi="Times New Roman" w:cs="Times New Roman"/>
          <w:spacing w:val="-3"/>
          <w:sz w:val="28"/>
          <w:szCs w:val="28"/>
          <w:lang w:val="uk-UA"/>
        </w:rPr>
        <w:t xml:space="preserve"> </w:t>
      </w:r>
      <w:r w:rsidRPr="00854614">
        <w:rPr>
          <w:rFonts w:ascii="Times New Roman" w:eastAsia="Times New Roman" w:hAnsi="Times New Roman" w:cs="Times New Roman"/>
          <w:sz w:val="28"/>
          <w:szCs w:val="28"/>
          <w:lang w:val="uk-UA"/>
        </w:rPr>
        <w:t>чинним</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законодавством.</w:t>
      </w:r>
    </w:p>
    <w:p w:rsidR="00854614" w:rsidRPr="00854614" w:rsidRDefault="00854614" w:rsidP="002B4875">
      <w:pPr>
        <w:widowControl w:val="0"/>
        <w:tabs>
          <w:tab w:val="left" w:pos="709"/>
          <w:tab w:val="left" w:pos="851"/>
        </w:tabs>
        <w:autoSpaceDE w:val="0"/>
        <w:autoSpaceDN w:val="0"/>
        <w:spacing w:after="0" w:line="240" w:lineRule="auto"/>
        <w:ind w:left="284" w:right="122" w:firstLine="425"/>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При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реорганізації,</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ліквідації</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чи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перепрофілюванні</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(зміні</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типу)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закладу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освіти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його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працівникам і здобувачам освіти гарантовано дотримання їх прав, відповідно до чинного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законодавства.</w:t>
      </w:r>
    </w:p>
    <w:p w:rsidR="00854614" w:rsidRPr="00854614" w:rsidRDefault="00854614" w:rsidP="002B4875">
      <w:pPr>
        <w:widowControl w:val="0"/>
        <w:tabs>
          <w:tab w:val="left" w:pos="709"/>
          <w:tab w:val="left" w:pos="851"/>
        </w:tabs>
        <w:autoSpaceDE w:val="0"/>
        <w:autoSpaceDN w:val="0"/>
        <w:spacing w:after="0" w:line="240" w:lineRule="auto"/>
        <w:ind w:left="284" w:right="122"/>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14.2. Ліквідація</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проводиться</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ліквідаційною</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комісією,</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призначеною</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засновником,</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випадках ліквідації за рішенням господарського суду – ліквідаційною комісією, призначеною</w:t>
      </w:r>
      <w:r w:rsidRPr="00854614">
        <w:rPr>
          <w:rFonts w:ascii="Times New Roman" w:eastAsia="Times New Roman" w:hAnsi="Times New Roman" w:cs="Times New Roman"/>
          <w:spacing w:val="-57"/>
          <w:sz w:val="28"/>
          <w:szCs w:val="28"/>
          <w:lang w:val="uk-UA"/>
        </w:rPr>
        <w:t xml:space="preserve"> </w:t>
      </w:r>
      <w:r w:rsidRPr="00854614">
        <w:rPr>
          <w:rFonts w:ascii="Times New Roman" w:eastAsia="Times New Roman" w:hAnsi="Times New Roman" w:cs="Times New Roman"/>
          <w:sz w:val="28"/>
          <w:szCs w:val="28"/>
          <w:lang w:val="uk-UA"/>
        </w:rPr>
        <w:t>цим</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органом.</w:t>
      </w:r>
    </w:p>
    <w:p w:rsidR="00854614" w:rsidRPr="00854614" w:rsidRDefault="00854614" w:rsidP="002B4875">
      <w:pPr>
        <w:widowControl w:val="0"/>
        <w:tabs>
          <w:tab w:val="left" w:pos="709"/>
          <w:tab w:val="left" w:pos="851"/>
        </w:tabs>
        <w:autoSpaceDE w:val="0"/>
        <w:autoSpaceDN w:val="0"/>
        <w:spacing w:after="0" w:line="240" w:lineRule="auto"/>
        <w:ind w:left="284" w:right="122"/>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14.3. Ліквідаційна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комісія</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оцінює</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наявне</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майно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закладу освіти,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виявляє</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його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дебіторів</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і</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кредиторів</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і</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розраховується</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ними,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складає</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ліквідаційний</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баланс</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і</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представляє</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його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засновнику.</w:t>
      </w:r>
    </w:p>
    <w:p w:rsidR="00854614" w:rsidRPr="00854614" w:rsidRDefault="00854614" w:rsidP="002B4875">
      <w:pPr>
        <w:widowControl w:val="0"/>
        <w:tabs>
          <w:tab w:val="left" w:pos="709"/>
          <w:tab w:val="left" w:pos="851"/>
        </w:tabs>
        <w:autoSpaceDE w:val="0"/>
        <w:autoSpaceDN w:val="0"/>
        <w:spacing w:after="0" w:line="240" w:lineRule="auto"/>
        <w:ind w:left="284" w:right="122"/>
        <w:jc w:val="both"/>
        <w:rPr>
          <w:rFonts w:ascii="Times New Roman" w:eastAsia="Times New Roman" w:hAnsi="Times New Roman" w:cs="Times New Roman"/>
          <w:sz w:val="28"/>
          <w:szCs w:val="28"/>
          <w:lang w:val="uk-UA"/>
        </w:rPr>
      </w:pPr>
      <w:r w:rsidRPr="00854614">
        <w:rPr>
          <w:rFonts w:ascii="Times New Roman" w:eastAsia="Times New Roman" w:hAnsi="Times New Roman" w:cs="Times New Roman"/>
          <w:sz w:val="28"/>
          <w:szCs w:val="28"/>
          <w:lang w:val="uk-UA"/>
        </w:rPr>
        <w:t>14.4. 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випадку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реорганізації</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права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та</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зобов’язання</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закладу</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освіти</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переходять</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до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правонаступників</w:t>
      </w:r>
      <w:r w:rsidRPr="00854614">
        <w:rPr>
          <w:rFonts w:ascii="Times New Roman" w:eastAsia="Times New Roman" w:hAnsi="Times New Roman" w:cs="Times New Roman"/>
          <w:spacing w:val="58"/>
          <w:sz w:val="28"/>
          <w:szCs w:val="28"/>
          <w:lang w:val="uk-UA"/>
        </w:rPr>
        <w:t xml:space="preserve"> </w:t>
      </w:r>
      <w:r w:rsidRPr="00854614">
        <w:rPr>
          <w:rFonts w:ascii="Times New Roman" w:eastAsia="Times New Roman" w:hAnsi="Times New Roman" w:cs="Times New Roman"/>
          <w:sz w:val="28"/>
          <w:szCs w:val="28"/>
          <w:lang w:val="uk-UA"/>
        </w:rPr>
        <w:t>відповідно</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до</w:t>
      </w:r>
      <w:r w:rsidRPr="00854614">
        <w:rPr>
          <w:rFonts w:ascii="Times New Roman" w:eastAsia="Times New Roman" w:hAnsi="Times New Roman" w:cs="Times New Roman"/>
          <w:spacing w:val="-2"/>
          <w:sz w:val="28"/>
          <w:szCs w:val="28"/>
          <w:lang w:val="uk-UA"/>
        </w:rPr>
        <w:t xml:space="preserve"> </w:t>
      </w:r>
      <w:r w:rsidRPr="00854614">
        <w:rPr>
          <w:rFonts w:ascii="Times New Roman" w:eastAsia="Times New Roman" w:hAnsi="Times New Roman" w:cs="Times New Roman"/>
          <w:sz w:val="28"/>
          <w:szCs w:val="28"/>
          <w:lang w:val="uk-UA"/>
        </w:rPr>
        <w:t>чинного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законодавства</w:t>
      </w:r>
      <w:r w:rsidRPr="00854614">
        <w:rPr>
          <w:rFonts w:ascii="Times New Roman" w:eastAsia="Times New Roman" w:hAnsi="Times New Roman" w:cs="Times New Roman"/>
          <w:spacing w:val="-3"/>
          <w:sz w:val="28"/>
          <w:szCs w:val="28"/>
          <w:lang w:val="uk-UA"/>
        </w:rPr>
        <w:t xml:space="preserve"> </w:t>
      </w:r>
      <w:r w:rsidRPr="00854614">
        <w:rPr>
          <w:rFonts w:ascii="Times New Roman" w:eastAsia="Times New Roman" w:hAnsi="Times New Roman" w:cs="Times New Roman"/>
          <w:sz w:val="28"/>
          <w:szCs w:val="28"/>
          <w:lang w:val="uk-UA"/>
        </w:rPr>
        <w:t>або</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визначених</w:t>
      </w:r>
      <w:r w:rsidRPr="00854614">
        <w:rPr>
          <w:rFonts w:ascii="Times New Roman" w:eastAsia="Times New Roman" w:hAnsi="Times New Roman" w:cs="Times New Roman"/>
          <w:spacing w:val="-6"/>
          <w:sz w:val="28"/>
          <w:szCs w:val="28"/>
          <w:lang w:val="uk-UA"/>
        </w:rPr>
        <w:t xml:space="preserve"> </w:t>
      </w:r>
      <w:r w:rsidRPr="00854614">
        <w:rPr>
          <w:rFonts w:ascii="Times New Roman" w:eastAsia="Times New Roman" w:hAnsi="Times New Roman" w:cs="Times New Roman"/>
          <w:sz w:val="28"/>
          <w:szCs w:val="28"/>
          <w:lang w:val="uk-UA"/>
        </w:rPr>
        <w:t>закладів</w:t>
      </w:r>
      <w:r w:rsidRPr="00854614">
        <w:rPr>
          <w:rFonts w:ascii="Times New Roman" w:eastAsia="Times New Roman" w:hAnsi="Times New Roman" w:cs="Times New Roman"/>
          <w:spacing w:val="-1"/>
          <w:sz w:val="28"/>
          <w:szCs w:val="28"/>
          <w:lang w:val="uk-UA"/>
        </w:rPr>
        <w:t xml:space="preserve"> </w:t>
      </w:r>
      <w:r w:rsidRPr="00854614">
        <w:rPr>
          <w:rFonts w:ascii="Times New Roman" w:eastAsia="Times New Roman" w:hAnsi="Times New Roman" w:cs="Times New Roman"/>
          <w:sz w:val="28"/>
          <w:szCs w:val="28"/>
          <w:lang w:val="uk-UA"/>
        </w:rPr>
        <w:t>освіти.</w:t>
      </w:r>
    </w:p>
    <w:p w:rsidR="000B5702" w:rsidRDefault="000B5702" w:rsidP="002B4875">
      <w:pPr>
        <w:spacing w:after="0" w:line="240" w:lineRule="auto"/>
        <w:rPr>
          <w:rFonts w:ascii="Times New Roman" w:eastAsia="Calibri" w:hAnsi="Times New Roman" w:cs="Times New Roman"/>
          <w:sz w:val="28"/>
          <w:szCs w:val="28"/>
          <w:lang w:val="uk-UA"/>
        </w:rPr>
      </w:pPr>
    </w:p>
    <w:p w:rsidR="002B4875" w:rsidRDefault="002B4875" w:rsidP="002B4875">
      <w:pPr>
        <w:spacing w:after="0" w:line="240" w:lineRule="auto"/>
        <w:rPr>
          <w:rFonts w:ascii="Times New Roman" w:eastAsia="Calibri" w:hAnsi="Times New Roman" w:cs="Times New Roman"/>
          <w:sz w:val="28"/>
          <w:szCs w:val="28"/>
          <w:lang w:val="uk-UA"/>
        </w:rPr>
      </w:pPr>
    </w:p>
    <w:p w:rsidR="002B4875" w:rsidRDefault="002B4875" w:rsidP="002B4875">
      <w:pPr>
        <w:spacing w:after="0" w:line="240" w:lineRule="auto"/>
        <w:rPr>
          <w:rFonts w:ascii="Times New Roman" w:eastAsia="Calibri" w:hAnsi="Times New Roman" w:cs="Times New Roman"/>
          <w:sz w:val="28"/>
          <w:szCs w:val="28"/>
          <w:lang w:val="uk-UA"/>
        </w:rPr>
      </w:pPr>
    </w:p>
    <w:p w:rsidR="00854614" w:rsidRPr="00854614" w:rsidRDefault="00854614" w:rsidP="002B4875">
      <w:pPr>
        <w:spacing w:after="0" w:line="240" w:lineRule="auto"/>
        <w:rPr>
          <w:rFonts w:ascii="Times New Roman" w:eastAsia="Calibri" w:hAnsi="Times New Roman" w:cs="Times New Roman"/>
          <w:sz w:val="24"/>
          <w:szCs w:val="24"/>
          <w:lang w:val="uk-UA"/>
        </w:rPr>
      </w:pPr>
      <w:r w:rsidRPr="00854614">
        <w:rPr>
          <w:rFonts w:ascii="Times New Roman" w:eastAsia="Calibri" w:hAnsi="Times New Roman" w:cs="Times New Roman"/>
          <w:sz w:val="28"/>
          <w:szCs w:val="28"/>
          <w:lang w:val="uk-UA"/>
        </w:rPr>
        <w:t xml:space="preserve">Секретар міської ради    </w:t>
      </w:r>
      <w:r w:rsidR="002B4875">
        <w:rPr>
          <w:rFonts w:ascii="Times New Roman" w:eastAsia="Calibri" w:hAnsi="Times New Roman" w:cs="Times New Roman"/>
          <w:sz w:val="28"/>
          <w:szCs w:val="28"/>
          <w:lang w:val="uk-UA"/>
        </w:rPr>
        <w:t xml:space="preserve">      </w:t>
      </w:r>
      <w:r w:rsidRPr="00854614">
        <w:rPr>
          <w:rFonts w:ascii="Times New Roman" w:eastAsia="Calibri" w:hAnsi="Times New Roman" w:cs="Times New Roman"/>
          <w:sz w:val="28"/>
          <w:szCs w:val="28"/>
          <w:lang w:val="uk-UA"/>
        </w:rPr>
        <w:t xml:space="preserve">                                         Василь МАЙСТРЕНКО</w:t>
      </w:r>
    </w:p>
    <w:p w:rsidR="00854614" w:rsidRPr="00854614" w:rsidRDefault="00854614">
      <w:pPr>
        <w:rPr>
          <w:rFonts w:ascii="Times New Roman" w:hAnsi="Times New Roman" w:cs="Times New Roman"/>
          <w:sz w:val="28"/>
          <w:szCs w:val="28"/>
          <w:lang w:val="uk-UA"/>
        </w:rPr>
      </w:pPr>
    </w:p>
    <w:sectPr w:rsidR="00854614" w:rsidRPr="00854614" w:rsidSect="002B487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3013D"/>
    <w:multiLevelType w:val="multilevel"/>
    <w:tmpl w:val="76B2FEAC"/>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1"/>
        <w:szCs w:val="21"/>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0ED0455"/>
    <w:multiLevelType w:val="hybridMultilevel"/>
    <w:tmpl w:val="66487586"/>
    <w:lvl w:ilvl="0" w:tplc="04190001">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2">
    <w:nsid w:val="16056365"/>
    <w:multiLevelType w:val="multilevel"/>
    <w:tmpl w:val="D8A23C4E"/>
    <w:lvl w:ilvl="0">
      <w:numFmt w:val="bullet"/>
      <w:lvlText w:val="-"/>
      <w:lvlJc w:val="left"/>
      <w:pPr>
        <w:tabs>
          <w:tab w:val="num" w:pos="720"/>
        </w:tabs>
        <w:ind w:left="720" w:hanging="360"/>
      </w:pPr>
      <w:rPr>
        <w:rFonts w:ascii="Times New Roman" w:eastAsia="Times New Roman" w:hAnsi="Times New Roman" w:cs="Times New Roman" w:hint="default"/>
        <w:w w:val="99"/>
        <w:sz w:val="24"/>
        <w:szCs w:val="24"/>
        <w:lang w:val="uk-UA"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3221E8"/>
    <w:multiLevelType w:val="multilevel"/>
    <w:tmpl w:val="133AE4EC"/>
    <w:lvl w:ilvl="0">
      <w:numFmt w:val="bullet"/>
      <w:lvlText w:val="-"/>
      <w:lvlJc w:val="left"/>
      <w:pPr>
        <w:tabs>
          <w:tab w:val="num" w:pos="720"/>
        </w:tabs>
        <w:ind w:left="720" w:hanging="360"/>
      </w:pPr>
      <w:rPr>
        <w:rFonts w:ascii="Times New Roman" w:eastAsia="Times New Roman" w:hAnsi="Times New Roman" w:cs="Times New Roman" w:hint="default"/>
        <w:w w:val="99"/>
        <w:sz w:val="24"/>
        <w:szCs w:val="24"/>
        <w:lang w:val="uk-UA"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5B2D4C"/>
    <w:multiLevelType w:val="hybridMultilevel"/>
    <w:tmpl w:val="026C4C9A"/>
    <w:lvl w:ilvl="0" w:tplc="9B7C73B6">
      <w:numFmt w:val="bullet"/>
      <w:lvlText w:val="-"/>
      <w:lvlJc w:val="left"/>
      <w:pPr>
        <w:ind w:left="720" w:hanging="360"/>
      </w:pPr>
      <w:rPr>
        <w:rFonts w:ascii="Times New Roman" w:eastAsia="Times New Roman" w:hAnsi="Times New Roman" w:cs="Times New Roman" w:hint="default"/>
        <w:w w:val="99"/>
        <w:sz w:val="24"/>
        <w:szCs w:val="24"/>
        <w:lang w:val="uk-UA" w:eastAsia="en-US" w:bidi="ar-SA"/>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nsid w:val="3D4B1AEC"/>
    <w:multiLevelType w:val="hybridMultilevel"/>
    <w:tmpl w:val="1812C790"/>
    <w:lvl w:ilvl="0" w:tplc="9B7C73B6">
      <w:numFmt w:val="bullet"/>
      <w:lvlText w:val="-"/>
      <w:lvlJc w:val="left"/>
      <w:pPr>
        <w:ind w:left="647" w:hanging="428"/>
      </w:pPr>
      <w:rPr>
        <w:rFonts w:ascii="Times New Roman" w:eastAsia="Times New Roman" w:hAnsi="Times New Roman" w:cs="Times New Roman" w:hint="default"/>
        <w:w w:val="99"/>
        <w:sz w:val="24"/>
        <w:szCs w:val="24"/>
        <w:lang w:val="uk-UA" w:eastAsia="en-US" w:bidi="ar-SA"/>
      </w:rPr>
    </w:lvl>
    <w:lvl w:ilvl="1" w:tplc="922C4D2E">
      <w:numFmt w:val="bullet"/>
      <w:lvlText w:val="•"/>
      <w:lvlJc w:val="left"/>
      <w:pPr>
        <w:ind w:left="1624" w:hanging="428"/>
      </w:pPr>
      <w:rPr>
        <w:rFonts w:hint="default"/>
        <w:lang w:val="uk-UA" w:eastAsia="en-US" w:bidi="ar-SA"/>
      </w:rPr>
    </w:lvl>
    <w:lvl w:ilvl="2" w:tplc="6F7E9792">
      <w:numFmt w:val="bullet"/>
      <w:lvlText w:val="•"/>
      <w:lvlJc w:val="left"/>
      <w:pPr>
        <w:ind w:left="2601" w:hanging="428"/>
      </w:pPr>
      <w:rPr>
        <w:rFonts w:hint="default"/>
        <w:lang w:val="uk-UA" w:eastAsia="en-US" w:bidi="ar-SA"/>
      </w:rPr>
    </w:lvl>
    <w:lvl w:ilvl="3" w:tplc="3948E2C4">
      <w:numFmt w:val="bullet"/>
      <w:lvlText w:val="•"/>
      <w:lvlJc w:val="left"/>
      <w:pPr>
        <w:ind w:left="3578" w:hanging="428"/>
      </w:pPr>
      <w:rPr>
        <w:rFonts w:hint="default"/>
        <w:lang w:val="uk-UA" w:eastAsia="en-US" w:bidi="ar-SA"/>
      </w:rPr>
    </w:lvl>
    <w:lvl w:ilvl="4" w:tplc="1318C4CC">
      <w:numFmt w:val="bullet"/>
      <w:lvlText w:val="•"/>
      <w:lvlJc w:val="left"/>
      <w:pPr>
        <w:ind w:left="4555" w:hanging="428"/>
      </w:pPr>
      <w:rPr>
        <w:rFonts w:hint="default"/>
        <w:lang w:val="uk-UA" w:eastAsia="en-US" w:bidi="ar-SA"/>
      </w:rPr>
    </w:lvl>
    <w:lvl w:ilvl="5" w:tplc="70420518">
      <w:numFmt w:val="bullet"/>
      <w:lvlText w:val="•"/>
      <w:lvlJc w:val="left"/>
      <w:pPr>
        <w:ind w:left="5532" w:hanging="428"/>
      </w:pPr>
      <w:rPr>
        <w:rFonts w:hint="default"/>
        <w:lang w:val="uk-UA" w:eastAsia="en-US" w:bidi="ar-SA"/>
      </w:rPr>
    </w:lvl>
    <w:lvl w:ilvl="6" w:tplc="C452F6DE">
      <w:numFmt w:val="bullet"/>
      <w:lvlText w:val="•"/>
      <w:lvlJc w:val="left"/>
      <w:pPr>
        <w:ind w:left="6509" w:hanging="428"/>
      </w:pPr>
      <w:rPr>
        <w:rFonts w:hint="default"/>
        <w:lang w:val="uk-UA" w:eastAsia="en-US" w:bidi="ar-SA"/>
      </w:rPr>
    </w:lvl>
    <w:lvl w:ilvl="7" w:tplc="2F844DE4">
      <w:numFmt w:val="bullet"/>
      <w:lvlText w:val="•"/>
      <w:lvlJc w:val="left"/>
      <w:pPr>
        <w:ind w:left="7486" w:hanging="428"/>
      </w:pPr>
      <w:rPr>
        <w:rFonts w:hint="default"/>
        <w:lang w:val="uk-UA" w:eastAsia="en-US" w:bidi="ar-SA"/>
      </w:rPr>
    </w:lvl>
    <w:lvl w:ilvl="8" w:tplc="873C8D00">
      <w:numFmt w:val="bullet"/>
      <w:lvlText w:val="•"/>
      <w:lvlJc w:val="left"/>
      <w:pPr>
        <w:ind w:left="8463" w:hanging="428"/>
      </w:pPr>
      <w:rPr>
        <w:rFonts w:hint="default"/>
        <w:lang w:val="uk-UA" w:eastAsia="en-US" w:bidi="ar-SA"/>
      </w:rPr>
    </w:lvl>
  </w:abstractNum>
  <w:abstractNum w:abstractNumId="6">
    <w:nsid w:val="4B6945F2"/>
    <w:multiLevelType w:val="multilevel"/>
    <w:tmpl w:val="2326DFD8"/>
    <w:lvl w:ilvl="0">
      <w:start w:val="2"/>
      <w:numFmt w:val="upperRoman"/>
      <w:lvlText w:val="%1."/>
      <w:lvlJc w:val="left"/>
      <w:pPr>
        <w:ind w:left="284" w:firstLine="0"/>
      </w:pPr>
      <w:rPr>
        <w:rFonts w:ascii="Times New Roman" w:eastAsia="Times New Roman" w:hAnsi="Times New Roman" w:cs="Times New Roman"/>
        <w:b/>
        <w:bCs/>
        <w:i w:val="0"/>
        <w:iCs w:val="0"/>
        <w:smallCaps w:val="0"/>
        <w:strike w:val="0"/>
        <w:dstrike w:val="0"/>
        <w:color w:val="000000"/>
        <w:spacing w:val="-2"/>
        <w:w w:val="100"/>
        <w:position w:val="0"/>
        <w:sz w:val="21"/>
        <w:szCs w:val="21"/>
        <w:u w:val="none"/>
        <w:effect w:val="none"/>
        <w:lang w:val="uk-UA" w:eastAsia="uk-UA" w:bidi="uk-UA"/>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7">
    <w:nsid w:val="64F7246E"/>
    <w:multiLevelType w:val="multilevel"/>
    <w:tmpl w:val="F608234C"/>
    <w:lvl w:ilvl="0">
      <w:start w:val="1"/>
      <w:numFmt w:val="decimal"/>
      <w:lvlText w:val="%1"/>
      <w:lvlJc w:val="left"/>
      <w:pPr>
        <w:ind w:left="647" w:hanging="428"/>
      </w:pPr>
      <w:rPr>
        <w:lang w:val="uk-UA" w:eastAsia="en-US" w:bidi="ar-SA"/>
      </w:rPr>
    </w:lvl>
    <w:lvl w:ilvl="1">
      <w:start w:val="4"/>
      <w:numFmt w:val="decimal"/>
      <w:lvlText w:val="%1.%2."/>
      <w:lvlJc w:val="left"/>
      <w:pPr>
        <w:ind w:left="647" w:hanging="428"/>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509" w:hanging="428"/>
      </w:pPr>
      <w:rPr>
        <w:lang w:val="uk-UA" w:eastAsia="en-US" w:bidi="ar-SA"/>
      </w:rPr>
    </w:lvl>
    <w:lvl w:ilvl="3">
      <w:numFmt w:val="bullet"/>
      <w:lvlText w:val="•"/>
      <w:lvlJc w:val="left"/>
      <w:pPr>
        <w:ind w:left="3444" w:hanging="428"/>
      </w:pPr>
      <w:rPr>
        <w:lang w:val="uk-UA" w:eastAsia="en-US" w:bidi="ar-SA"/>
      </w:rPr>
    </w:lvl>
    <w:lvl w:ilvl="4">
      <w:numFmt w:val="bullet"/>
      <w:lvlText w:val="•"/>
      <w:lvlJc w:val="left"/>
      <w:pPr>
        <w:ind w:left="4379" w:hanging="428"/>
      </w:pPr>
      <w:rPr>
        <w:lang w:val="uk-UA" w:eastAsia="en-US" w:bidi="ar-SA"/>
      </w:rPr>
    </w:lvl>
    <w:lvl w:ilvl="5">
      <w:numFmt w:val="bullet"/>
      <w:lvlText w:val="•"/>
      <w:lvlJc w:val="left"/>
      <w:pPr>
        <w:ind w:left="5314" w:hanging="428"/>
      </w:pPr>
      <w:rPr>
        <w:lang w:val="uk-UA" w:eastAsia="en-US" w:bidi="ar-SA"/>
      </w:rPr>
    </w:lvl>
    <w:lvl w:ilvl="6">
      <w:numFmt w:val="bullet"/>
      <w:lvlText w:val="•"/>
      <w:lvlJc w:val="left"/>
      <w:pPr>
        <w:ind w:left="6249" w:hanging="428"/>
      </w:pPr>
      <w:rPr>
        <w:lang w:val="uk-UA" w:eastAsia="en-US" w:bidi="ar-SA"/>
      </w:rPr>
    </w:lvl>
    <w:lvl w:ilvl="7">
      <w:numFmt w:val="bullet"/>
      <w:lvlText w:val="•"/>
      <w:lvlJc w:val="left"/>
      <w:pPr>
        <w:ind w:left="7184" w:hanging="428"/>
      </w:pPr>
      <w:rPr>
        <w:lang w:val="uk-UA" w:eastAsia="en-US" w:bidi="ar-SA"/>
      </w:rPr>
    </w:lvl>
    <w:lvl w:ilvl="8">
      <w:numFmt w:val="bullet"/>
      <w:lvlText w:val="•"/>
      <w:lvlJc w:val="left"/>
      <w:pPr>
        <w:ind w:left="8119" w:hanging="428"/>
      </w:pPr>
      <w:rPr>
        <w:lang w:val="uk-UA" w:eastAsia="en-US" w:bidi="ar-SA"/>
      </w:rPr>
    </w:lvl>
  </w:abstractNum>
  <w:abstractNum w:abstractNumId="8">
    <w:nsid w:val="688036C2"/>
    <w:multiLevelType w:val="multilevel"/>
    <w:tmpl w:val="DBC6BACA"/>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1"/>
        <w:szCs w:val="21"/>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7C581D64"/>
    <w:multiLevelType w:val="multilevel"/>
    <w:tmpl w:val="5C9C345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1"/>
        <w:szCs w:val="21"/>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7F595362"/>
    <w:multiLevelType w:val="multilevel"/>
    <w:tmpl w:val="6A20AD20"/>
    <w:lvl w:ilvl="0">
      <w:start w:val="9"/>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9"/>
  </w:num>
  <w:num w:numId="2">
    <w:abstractNumId w:val="6"/>
    <w:lvlOverride w:ilvl="0">
      <w:startOverride w:val="2"/>
    </w:lvlOverride>
    <w:lvlOverride w:ilvl="1"/>
    <w:lvlOverride w:ilvl="2"/>
    <w:lvlOverride w:ilvl="3"/>
    <w:lvlOverride w:ilvl="4"/>
    <w:lvlOverride w:ilvl="5"/>
    <w:lvlOverride w:ilvl="6"/>
    <w:lvlOverride w:ilvl="7"/>
    <w:lvlOverride w:ilvl="8"/>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lvlOverride w:ilvl="2"/>
    <w:lvlOverride w:ilvl="3"/>
    <w:lvlOverride w:ilvl="4"/>
    <w:lvlOverride w:ilvl="5"/>
    <w:lvlOverride w:ilvl="6"/>
    <w:lvlOverride w:ilvl="7"/>
    <w:lvlOverride w:ilvl="8"/>
  </w:num>
  <w:num w:numId="5">
    <w:abstractNumId w:val="1"/>
  </w:num>
  <w:num w:numId="6">
    <w:abstractNumId w:val="7"/>
  </w:num>
  <w:num w:numId="7">
    <w:abstractNumId w:val="10"/>
  </w:num>
  <w:num w:numId="8">
    <w:abstractNumId w:val="5"/>
  </w:num>
  <w:num w:numId="9">
    <w:abstractNumId w:val="0"/>
  </w:num>
  <w:num w:numId="10">
    <w:abstractNumId w:val="2"/>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4BF"/>
    <w:rsid w:val="000B5702"/>
    <w:rsid w:val="000E0ED9"/>
    <w:rsid w:val="001C310A"/>
    <w:rsid w:val="00220409"/>
    <w:rsid w:val="002B4875"/>
    <w:rsid w:val="00370EE8"/>
    <w:rsid w:val="006A6346"/>
    <w:rsid w:val="00854614"/>
    <w:rsid w:val="009D7DAE"/>
    <w:rsid w:val="00B54BD0"/>
    <w:rsid w:val="00D03F11"/>
    <w:rsid w:val="00DC48A4"/>
    <w:rsid w:val="00E74A23"/>
    <w:rsid w:val="00F45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F70A0E-47BA-44D9-A053-CE3C9DDD0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4BD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4BD0"/>
    <w:rPr>
      <w:rFonts w:ascii="Tahoma" w:hAnsi="Tahoma" w:cs="Tahoma"/>
      <w:sz w:val="16"/>
      <w:szCs w:val="16"/>
    </w:rPr>
  </w:style>
  <w:style w:type="numbering" w:customStyle="1" w:styleId="1">
    <w:name w:val="Нет списка1"/>
    <w:next w:val="a2"/>
    <w:uiPriority w:val="99"/>
    <w:semiHidden/>
    <w:unhideWhenUsed/>
    <w:rsid w:val="00854614"/>
  </w:style>
  <w:style w:type="paragraph" w:styleId="a5">
    <w:name w:val="Body Text"/>
    <w:basedOn w:val="a"/>
    <w:link w:val="10"/>
    <w:uiPriority w:val="99"/>
    <w:semiHidden/>
    <w:unhideWhenUsed/>
    <w:rsid w:val="00854614"/>
    <w:pPr>
      <w:widowControl w:val="0"/>
      <w:shd w:val="clear" w:color="auto" w:fill="FFFFFF"/>
      <w:spacing w:after="0" w:line="240" w:lineRule="atLeast"/>
      <w:ind w:hanging="760"/>
    </w:pPr>
    <w:rPr>
      <w:rFonts w:ascii="Times New Roman" w:hAnsi="Times New Roman" w:cs="Times New Roman"/>
    </w:rPr>
  </w:style>
  <w:style w:type="character" w:customStyle="1" w:styleId="a6">
    <w:name w:val="Основной текст Знак"/>
    <w:basedOn w:val="a0"/>
    <w:uiPriority w:val="99"/>
    <w:semiHidden/>
    <w:rsid w:val="00854614"/>
  </w:style>
  <w:style w:type="paragraph" w:styleId="a7">
    <w:name w:val="No Spacing"/>
    <w:uiPriority w:val="1"/>
    <w:qFormat/>
    <w:rsid w:val="00854614"/>
    <w:pPr>
      <w:spacing w:after="0" w:line="240" w:lineRule="auto"/>
    </w:pPr>
    <w:rPr>
      <w:rFonts w:ascii="Times New Roman" w:hAnsi="Times New Roman"/>
      <w:sz w:val="28"/>
    </w:rPr>
  </w:style>
  <w:style w:type="paragraph" w:styleId="a8">
    <w:name w:val="List Paragraph"/>
    <w:basedOn w:val="a"/>
    <w:uiPriority w:val="34"/>
    <w:qFormat/>
    <w:rsid w:val="00854614"/>
    <w:pPr>
      <w:spacing w:after="160" w:line="256" w:lineRule="auto"/>
      <w:ind w:left="720"/>
      <w:contextualSpacing/>
    </w:pPr>
  </w:style>
  <w:style w:type="character" w:customStyle="1" w:styleId="11">
    <w:name w:val="Основний текст (11)_"/>
    <w:basedOn w:val="a0"/>
    <w:link w:val="110"/>
    <w:locked/>
    <w:rsid w:val="00854614"/>
    <w:rPr>
      <w:rFonts w:ascii="Times New Roman" w:eastAsia="Times New Roman" w:hAnsi="Times New Roman" w:cs="Times New Roman"/>
      <w:b/>
      <w:bCs/>
      <w:spacing w:val="-2"/>
      <w:sz w:val="21"/>
      <w:szCs w:val="21"/>
      <w:shd w:val="clear" w:color="auto" w:fill="FFFFFF"/>
    </w:rPr>
  </w:style>
  <w:style w:type="paragraph" w:customStyle="1" w:styleId="110">
    <w:name w:val="Основний текст (11)"/>
    <w:basedOn w:val="a"/>
    <w:link w:val="11"/>
    <w:rsid w:val="00854614"/>
    <w:pPr>
      <w:widowControl w:val="0"/>
      <w:shd w:val="clear" w:color="auto" w:fill="FFFFFF"/>
      <w:spacing w:after="0" w:line="274" w:lineRule="exact"/>
    </w:pPr>
    <w:rPr>
      <w:rFonts w:ascii="Times New Roman" w:eastAsia="Times New Roman" w:hAnsi="Times New Roman" w:cs="Times New Roman"/>
      <w:b/>
      <w:bCs/>
      <w:spacing w:val="-2"/>
      <w:sz w:val="21"/>
      <w:szCs w:val="21"/>
    </w:rPr>
  </w:style>
  <w:style w:type="character" w:customStyle="1" w:styleId="a9">
    <w:name w:val="Основний текст_"/>
    <w:basedOn w:val="a0"/>
    <w:link w:val="aa"/>
    <w:locked/>
    <w:rsid w:val="00854614"/>
    <w:rPr>
      <w:rFonts w:ascii="Times New Roman" w:eastAsia="Times New Roman" w:hAnsi="Times New Roman" w:cs="Times New Roman"/>
      <w:spacing w:val="-4"/>
      <w:sz w:val="21"/>
      <w:szCs w:val="21"/>
      <w:shd w:val="clear" w:color="auto" w:fill="FFFFFF"/>
    </w:rPr>
  </w:style>
  <w:style w:type="paragraph" w:customStyle="1" w:styleId="aa">
    <w:name w:val="Основний текст"/>
    <w:basedOn w:val="a"/>
    <w:link w:val="a9"/>
    <w:rsid w:val="00854614"/>
    <w:pPr>
      <w:widowControl w:val="0"/>
      <w:shd w:val="clear" w:color="auto" w:fill="FFFFFF"/>
      <w:spacing w:after="0" w:line="274" w:lineRule="exact"/>
      <w:ind w:hanging="1140"/>
      <w:jc w:val="both"/>
    </w:pPr>
    <w:rPr>
      <w:rFonts w:ascii="Times New Roman" w:eastAsia="Times New Roman" w:hAnsi="Times New Roman" w:cs="Times New Roman"/>
      <w:spacing w:val="-4"/>
      <w:sz w:val="21"/>
      <w:szCs w:val="21"/>
    </w:rPr>
  </w:style>
  <w:style w:type="character" w:customStyle="1" w:styleId="5">
    <w:name w:val="Заголовок №5_"/>
    <w:basedOn w:val="a0"/>
    <w:link w:val="50"/>
    <w:locked/>
    <w:rsid w:val="00854614"/>
    <w:rPr>
      <w:rFonts w:ascii="Times New Roman" w:eastAsia="Times New Roman" w:hAnsi="Times New Roman" w:cs="Times New Roman"/>
      <w:b/>
      <w:bCs/>
      <w:spacing w:val="-2"/>
      <w:sz w:val="21"/>
      <w:szCs w:val="21"/>
      <w:shd w:val="clear" w:color="auto" w:fill="FFFFFF"/>
    </w:rPr>
  </w:style>
  <w:style w:type="paragraph" w:customStyle="1" w:styleId="50">
    <w:name w:val="Заголовок №5"/>
    <w:basedOn w:val="a"/>
    <w:link w:val="5"/>
    <w:rsid w:val="00854614"/>
    <w:pPr>
      <w:widowControl w:val="0"/>
      <w:shd w:val="clear" w:color="auto" w:fill="FFFFFF"/>
      <w:spacing w:before="480" w:after="300" w:line="0" w:lineRule="atLeast"/>
      <w:ind w:hanging="740"/>
      <w:jc w:val="both"/>
      <w:outlineLvl w:val="4"/>
    </w:pPr>
    <w:rPr>
      <w:rFonts w:ascii="Times New Roman" w:eastAsia="Times New Roman" w:hAnsi="Times New Roman" w:cs="Times New Roman"/>
      <w:b/>
      <w:bCs/>
      <w:spacing w:val="-2"/>
      <w:sz w:val="21"/>
      <w:szCs w:val="21"/>
    </w:rPr>
  </w:style>
  <w:style w:type="character" w:customStyle="1" w:styleId="3">
    <w:name w:val="Основний текст (3)_"/>
    <w:basedOn w:val="a0"/>
    <w:link w:val="30"/>
    <w:locked/>
    <w:rsid w:val="00854614"/>
    <w:rPr>
      <w:rFonts w:ascii="Times New Roman" w:eastAsia="Times New Roman" w:hAnsi="Times New Roman" w:cs="Times New Roman"/>
      <w:i/>
      <w:iCs/>
      <w:spacing w:val="-8"/>
      <w:sz w:val="21"/>
      <w:szCs w:val="21"/>
      <w:shd w:val="clear" w:color="auto" w:fill="FFFFFF"/>
    </w:rPr>
  </w:style>
  <w:style w:type="paragraph" w:customStyle="1" w:styleId="30">
    <w:name w:val="Основний текст (3)"/>
    <w:basedOn w:val="a"/>
    <w:link w:val="3"/>
    <w:rsid w:val="00854614"/>
    <w:pPr>
      <w:widowControl w:val="0"/>
      <w:shd w:val="clear" w:color="auto" w:fill="FFFFFF"/>
      <w:spacing w:after="0" w:line="0" w:lineRule="atLeast"/>
    </w:pPr>
    <w:rPr>
      <w:rFonts w:ascii="Times New Roman" w:eastAsia="Times New Roman" w:hAnsi="Times New Roman" w:cs="Times New Roman"/>
      <w:i/>
      <w:iCs/>
      <w:spacing w:val="-8"/>
      <w:sz w:val="21"/>
      <w:szCs w:val="21"/>
    </w:rPr>
  </w:style>
  <w:style w:type="character" w:customStyle="1" w:styleId="9">
    <w:name w:val="Основной текст (9)_"/>
    <w:basedOn w:val="a0"/>
    <w:link w:val="90"/>
    <w:uiPriority w:val="99"/>
    <w:locked/>
    <w:rsid w:val="00854614"/>
    <w:rPr>
      <w:rFonts w:ascii="Times New Roman" w:hAnsi="Times New Roman" w:cs="Times New Roman"/>
      <w:b/>
      <w:bCs/>
      <w:sz w:val="21"/>
      <w:szCs w:val="21"/>
      <w:shd w:val="clear" w:color="auto" w:fill="FFFFFF"/>
    </w:rPr>
  </w:style>
  <w:style w:type="paragraph" w:customStyle="1" w:styleId="90">
    <w:name w:val="Основной текст (9)"/>
    <w:basedOn w:val="a"/>
    <w:link w:val="9"/>
    <w:uiPriority w:val="99"/>
    <w:rsid w:val="00854614"/>
    <w:pPr>
      <w:widowControl w:val="0"/>
      <w:shd w:val="clear" w:color="auto" w:fill="FFFFFF"/>
      <w:spacing w:after="0" w:line="240" w:lineRule="atLeast"/>
      <w:ind w:hanging="340"/>
      <w:jc w:val="both"/>
    </w:pPr>
    <w:rPr>
      <w:rFonts w:ascii="Times New Roman" w:hAnsi="Times New Roman" w:cs="Times New Roman"/>
      <w:b/>
      <w:bCs/>
      <w:sz w:val="21"/>
      <w:szCs w:val="21"/>
    </w:rPr>
  </w:style>
  <w:style w:type="paragraph" w:customStyle="1" w:styleId="rvps2">
    <w:name w:val="rvps2"/>
    <w:basedOn w:val="a"/>
    <w:rsid w:val="008546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0pt">
    <w:name w:val="Основний текст + Інтервал 0 pt"/>
    <w:basedOn w:val="a9"/>
    <w:rsid w:val="00854614"/>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uk-UA" w:eastAsia="uk-UA" w:bidi="uk-UA"/>
    </w:rPr>
  </w:style>
  <w:style w:type="character" w:customStyle="1" w:styleId="ab">
    <w:name w:val="Основний текст + Курсив"/>
    <w:aliases w:val="Інтервал 0 pt"/>
    <w:basedOn w:val="a9"/>
    <w:rsid w:val="00854614"/>
    <w:rPr>
      <w:rFonts w:ascii="Times New Roman" w:eastAsia="Times New Roman" w:hAnsi="Times New Roman" w:cs="Times New Roman"/>
      <w:b w:val="0"/>
      <w:bCs w:val="0"/>
      <w:i/>
      <w:iCs/>
      <w:smallCaps w:val="0"/>
      <w:strike w:val="0"/>
      <w:dstrike w:val="0"/>
      <w:color w:val="000000"/>
      <w:spacing w:val="-8"/>
      <w:w w:val="100"/>
      <w:position w:val="0"/>
      <w:sz w:val="21"/>
      <w:szCs w:val="21"/>
      <w:u w:val="none"/>
      <w:effect w:val="none"/>
      <w:shd w:val="clear" w:color="auto" w:fill="FFFFFF"/>
      <w:lang w:val="uk-UA" w:eastAsia="uk-UA" w:bidi="uk-UA"/>
    </w:rPr>
  </w:style>
  <w:style w:type="character" w:customStyle="1" w:styleId="10">
    <w:name w:val="Основной текст Знак1"/>
    <w:basedOn w:val="a0"/>
    <w:link w:val="a5"/>
    <w:uiPriority w:val="99"/>
    <w:semiHidden/>
    <w:locked/>
    <w:rsid w:val="00854614"/>
    <w:rPr>
      <w:rFonts w:ascii="Times New Roman" w:hAnsi="Times New Roman" w:cs="Times New Roman"/>
      <w:shd w:val="clear" w:color="auto" w:fill="FFFFFF"/>
    </w:rPr>
  </w:style>
  <w:style w:type="table" w:styleId="ac">
    <w:name w:val="Table Grid"/>
    <w:basedOn w:val="a1"/>
    <w:uiPriority w:val="39"/>
    <w:rsid w:val="008546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20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957-2021-%D0%B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22</Pages>
  <Words>7733</Words>
  <Characters>44083</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12</cp:revision>
  <cp:lastPrinted>2022-07-12T09:30:00Z</cp:lastPrinted>
  <dcterms:created xsi:type="dcterms:W3CDTF">2022-06-20T10:53:00Z</dcterms:created>
  <dcterms:modified xsi:type="dcterms:W3CDTF">2022-07-12T09:30:00Z</dcterms:modified>
</cp:coreProperties>
</file>